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72" w:rsidRDefault="00CF1C72" w:rsidP="00CF1C72">
      <w:pPr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32"/>
          <w:szCs w:val="32"/>
        </w:rPr>
        <w:t xml:space="preserve">Plan  pracy   </w:t>
      </w:r>
      <w:r>
        <w:rPr>
          <w:b/>
          <w:sz w:val="28"/>
          <w:szCs w:val="28"/>
        </w:rPr>
        <w:t>wychowawczo-dydaktycznej na miesiąc</w:t>
      </w:r>
      <w:r>
        <w:rPr>
          <w:b/>
          <w:smallCaps/>
          <w:sz w:val="28"/>
          <w:szCs w:val="28"/>
        </w:rPr>
        <w:t>: STYCZEŃ 2017</w:t>
      </w:r>
    </w:p>
    <w:p w:rsidR="00CF1C72" w:rsidRDefault="00CF1C72" w:rsidP="00CF1C72">
      <w:pPr>
        <w:rPr>
          <w:i/>
          <w:sz w:val="28"/>
          <w:szCs w:val="28"/>
        </w:rPr>
      </w:pPr>
      <w:r>
        <w:rPr>
          <w:i/>
          <w:sz w:val="28"/>
          <w:szCs w:val="28"/>
        </w:rPr>
        <w:t>oddział: 3-4-latki gr. KRASNALE</w:t>
      </w:r>
    </w:p>
    <w:p w:rsidR="00CF1C72" w:rsidRDefault="00CF1C72" w:rsidP="00CF1C72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Tematy kompleksowe:</w:t>
      </w:r>
    </w:p>
    <w:p w:rsidR="00CF1C72" w:rsidRPr="00CF1C72" w:rsidRDefault="00CF1C72" w:rsidP="00CF1C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E66C42">
        <w:rPr>
          <w:b/>
          <w:i/>
          <w:sz w:val="28"/>
          <w:szCs w:val="28"/>
        </w:rPr>
        <w:t>W krainie baśni</w:t>
      </w:r>
    </w:p>
    <w:p w:rsidR="00CF1C72" w:rsidRDefault="00CF1C72" w:rsidP="00CF1C72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B81EC5">
        <w:rPr>
          <w:b/>
          <w:i/>
          <w:sz w:val="28"/>
          <w:szCs w:val="28"/>
        </w:rPr>
        <w:t xml:space="preserve">Dzień Babci i Dziadka </w:t>
      </w:r>
    </w:p>
    <w:p w:rsidR="00CF1C72" w:rsidRDefault="00CF1C72" w:rsidP="00CF1C72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E937E2">
        <w:rPr>
          <w:b/>
          <w:i/>
          <w:sz w:val="28"/>
          <w:szCs w:val="28"/>
        </w:rPr>
        <w:t>Pomagamy zwierzętom</w:t>
      </w:r>
    </w:p>
    <w:p w:rsidR="00CF1C72" w:rsidRDefault="00CF1C72" w:rsidP="00CF1C72">
      <w:pPr>
        <w:rPr>
          <w:b/>
          <w:i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CF1C72" w:rsidTr="00CF1C72">
        <w:tc>
          <w:tcPr>
            <w:tcW w:w="14144" w:type="dxa"/>
          </w:tcPr>
          <w:p w:rsidR="00CF1C72" w:rsidRPr="00E937E2" w:rsidRDefault="00CF1C72" w:rsidP="00CF1C72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Umiejętność ogólna</w:t>
            </w:r>
            <w:r w:rsidRPr="00E937E2">
              <w:rPr>
                <w:i/>
                <w:color w:val="000000"/>
                <w:sz w:val="28"/>
                <w:szCs w:val="28"/>
              </w:rPr>
              <w:t xml:space="preserve">:      </w:t>
            </w:r>
            <w:r w:rsidRPr="00E937E2">
              <w:rPr>
                <w:b/>
                <w:i/>
                <w:color w:val="000000"/>
                <w:sz w:val="28"/>
                <w:szCs w:val="28"/>
              </w:rPr>
              <w:t>W krainie baśni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1"/>
              </w:numPr>
              <w:rPr>
                <w:b/>
                <w:i/>
                <w:color w:val="000000"/>
                <w:sz w:val="28"/>
                <w:szCs w:val="28"/>
              </w:rPr>
            </w:pPr>
            <w:r w:rsidRPr="00E937E2">
              <w:rPr>
                <w:color w:val="000000"/>
                <w:sz w:val="28"/>
                <w:szCs w:val="28"/>
              </w:rPr>
              <w:t xml:space="preserve">wymienia następujące baśnie: </w:t>
            </w:r>
            <w:r w:rsidRPr="00E937E2">
              <w:rPr>
                <w:rFonts w:cs="Times New Roman"/>
                <w:color w:val="000000"/>
                <w:sz w:val="28"/>
                <w:szCs w:val="28"/>
              </w:rPr>
              <w:t>„</w:t>
            </w:r>
            <w:r w:rsidRPr="00E937E2">
              <w:rPr>
                <w:color w:val="000000"/>
                <w:sz w:val="28"/>
                <w:szCs w:val="28"/>
              </w:rPr>
              <w:t>Czerwony Kapturek</w:t>
            </w:r>
            <w:r w:rsidRPr="00E937E2">
              <w:rPr>
                <w:rFonts w:cs="Times New Roman"/>
                <w:color w:val="000000"/>
                <w:sz w:val="28"/>
                <w:szCs w:val="28"/>
              </w:rPr>
              <w:t>”</w:t>
            </w:r>
            <w:r w:rsidRPr="00E937E2">
              <w:rPr>
                <w:color w:val="000000"/>
                <w:sz w:val="28"/>
                <w:szCs w:val="28"/>
              </w:rPr>
              <w:t xml:space="preserve">, </w:t>
            </w:r>
            <w:r w:rsidRPr="00E937E2">
              <w:rPr>
                <w:rFonts w:cs="Times New Roman"/>
                <w:color w:val="000000"/>
                <w:sz w:val="28"/>
                <w:szCs w:val="28"/>
              </w:rPr>
              <w:t>„</w:t>
            </w:r>
            <w:r w:rsidRPr="00E937E2">
              <w:rPr>
                <w:color w:val="000000"/>
                <w:sz w:val="28"/>
                <w:szCs w:val="28"/>
              </w:rPr>
              <w:t>Kopciuszek</w:t>
            </w:r>
            <w:r w:rsidRPr="00E937E2">
              <w:rPr>
                <w:rFonts w:cs="Times New Roman"/>
                <w:color w:val="000000"/>
                <w:sz w:val="28"/>
                <w:szCs w:val="28"/>
              </w:rPr>
              <w:t>”</w:t>
            </w:r>
            <w:r w:rsidRPr="00E937E2">
              <w:rPr>
                <w:color w:val="000000"/>
                <w:sz w:val="28"/>
                <w:szCs w:val="28"/>
              </w:rPr>
              <w:t xml:space="preserve">, </w:t>
            </w:r>
            <w:r w:rsidRPr="00E937E2">
              <w:rPr>
                <w:rFonts w:cs="Times New Roman"/>
                <w:color w:val="000000"/>
                <w:sz w:val="28"/>
                <w:szCs w:val="28"/>
              </w:rPr>
              <w:t>„</w:t>
            </w:r>
            <w:r w:rsidRPr="00E937E2">
              <w:rPr>
                <w:color w:val="000000"/>
                <w:sz w:val="28"/>
                <w:szCs w:val="28"/>
              </w:rPr>
              <w:t>Jaś i Małgosia</w:t>
            </w:r>
            <w:r w:rsidRPr="00E937E2">
              <w:rPr>
                <w:rFonts w:cs="Times New Roman"/>
                <w:color w:val="000000"/>
                <w:sz w:val="28"/>
                <w:szCs w:val="28"/>
              </w:rPr>
              <w:t>”</w:t>
            </w:r>
            <w:r w:rsidR="005B15A1">
              <w:rPr>
                <w:rFonts w:cs="Times New Roman"/>
                <w:color w:val="000000"/>
                <w:sz w:val="28"/>
                <w:szCs w:val="28"/>
              </w:rPr>
              <w:t>, „Kot w butach”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1"/>
              </w:numPr>
              <w:rPr>
                <w:b/>
                <w:i/>
                <w:color w:val="000000"/>
                <w:sz w:val="28"/>
                <w:szCs w:val="28"/>
              </w:rPr>
            </w:pPr>
            <w:r w:rsidRPr="00E937E2">
              <w:rPr>
                <w:color w:val="000000"/>
                <w:sz w:val="28"/>
                <w:szCs w:val="28"/>
              </w:rPr>
              <w:t>odmierza długości za pomocą różnych przedmiotów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1"/>
              </w:numPr>
              <w:rPr>
                <w:b/>
                <w:i/>
                <w:color w:val="000000"/>
                <w:sz w:val="28"/>
                <w:szCs w:val="28"/>
              </w:rPr>
            </w:pPr>
            <w:r w:rsidRPr="00E937E2">
              <w:rPr>
                <w:color w:val="000000"/>
                <w:sz w:val="28"/>
                <w:szCs w:val="28"/>
              </w:rPr>
              <w:t>wie, że należy zapłacić za zakupy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1"/>
              </w:numPr>
              <w:rPr>
                <w:b/>
                <w:i/>
                <w:color w:val="000000"/>
                <w:sz w:val="28"/>
                <w:szCs w:val="28"/>
              </w:rPr>
            </w:pPr>
            <w:r w:rsidRPr="00E937E2">
              <w:rPr>
                <w:color w:val="000000"/>
                <w:sz w:val="28"/>
                <w:szCs w:val="28"/>
              </w:rPr>
              <w:t>przelicza elementy na konkretach</w:t>
            </w:r>
          </w:p>
          <w:p w:rsidR="00CF1C72" w:rsidRPr="00E937E2" w:rsidRDefault="00CF1C72" w:rsidP="00CF1C72">
            <w:pPr>
              <w:pStyle w:val="Akapitzlist"/>
              <w:ind w:left="2804"/>
              <w:rPr>
                <w:b/>
                <w:i/>
                <w:sz w:val="28"/>
                <w:szCs w:val="28"/>
              </w:rPr>
            </w:pPr>
            <w:r w:rsidRPr="00E937E2">
              <w:rPr>
                <w:b/>
                <w:i/>
                <w:sz w:val="28"/>
                <w:szCs w:val="28"/>
              </w:rPr>
              <w:t>Dzień Babci i Dziadka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937E2">
              <w:rPr>
                <w:sz w:val="28"/>
                <w:szCs w:val="28"/>
              </w:rPr>
              <w:t>wzmocnienie więzi emocjonalnej z rodziną poprzez kultywowanie obchodów Dnia Babci i Dziadka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937E2">
              <w:rPr>
                <w:sz w:val="28"/>
                <w:szCs w:val="28"/>
              </w:rPr>
              <w:t>recytuje wiersz, śpiewa piosenkę</w:t>
            </w:r>
          </w:p>
          <w:p w:rsidR="00CF1C72" w:rsidRPr="00E937E2" w:rsidRDefault="00CF1C72" w:rsidP="00CF1C72">
            <w:pPr>
              <w:pStyle w:val="Akapitzlist"/>
              <w:ind w:left="2804"/>
              <w:rPr>
                <w:b/>
                <w:i/>
                <w:sz w:val="28"/>
                <w:szCs w:val="28"/>
              </w:rPr>
            </w:pPr>
            <w:r w:rsidRPr="00E937E2">
              <w:rPr>
                <w:b/>
                <w:i/>
                <w:sz w:val="28"/>
                <w:szCs w:val="28"/>
              </w:rPr>
              <w:t>Pomagamy zwierzętom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4"/>
              </w:numPr>
              <w:rPr>
                <w:b/>
                <w:i/>
                <w:sz w:val="28"/>
                <w:szCs w:val="28"/>
              </w:rPr>
            </w:pPr>
            <w:r w:rsidRPr="00E937E2">
              <w:rPr>
                <w:sz w:val="28"/>
                <w:szCs w:val="28"/>
              </w:rPr>
              <w:t>buduje karmnik dla ptaków</w:t>
            </w:r>
          </w:p>
          <w:p w:rsidR="00CF1C72" w:rsidRPr="00E937E2" w:rsidRDefault="00CF1C72" w:rsidP="00CF1C72">
            <w:pPr>
              <w:pStyle w:val="Akapitzlist"/>
              <w:numPr>
                <w:ilvl w:val="0"/>
                <w:numId w:val="4"/>
              </w:numPr>
              <w:rPr>
                <w:b/>
                <w:i/>
                <w:sz w:val="28"/>
                <w:szCs w:val="28"/>
              </w:rPr>
            </w:pPr>
            <w:r w:rsidRPr="00E937E2">
              <w:rPr>
                <w:sz w:val="28"/>
                <w:szCs w:val="28"/>
              </w:rPr>
              <w:t>dokarmia ptaki</w:t>
            </w:r>
          </w:p>
          <w:p w:rsidR="00CF1C72" w:rsidRDefault="00CF1C72" w:rsidP="00CF1C72">
            <w:pPr>
              <w:rPr>
                <w:i/>
                <w:sz w:val="28"/>
                <w:szCs w:val="28"/>
              </w:rPr>
            </w:pPr>
          </w:p>
        </w:tc>
      </w:tr>
    </w:tbl>
    <w:p w:rsidR="00CF1C72" w:rsidRPr="00E937E2" w:rsidRDefault="00CF1C72" w:rsidP="00CF1C72">
      <w:pPr>
        <w:jc w:val="center"/>
        <w:rPr>
          <w:i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546"/>
        <w:gridCol w:w="3536"/>
      </w:tblGrid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 w:rsidRPr="001303FF">
              <w:rPr>
                <w:sz w:val="28"/>
                <w:szCs w:val="28"/>
              </w:rPr>
              <w:t>Data</w:t>
            </w:r>
          </w:p>
        </w:tc>
        <w:tc>
          <w:tcPr>
            <w:tcW w:w="4253" w:type="dxa"/>
          </w:tcPr>
          <w:p w:rsidR="00CF1C72" w:rsidRDefault="00CF1C72" w:rsidP="00CF1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Sytuacja edukacyjna</w:t>
            </w:r>
          </w:p>
          <w:p w:rsidR="00CF1C72" w:rsidRDefault="00CF1C72" w:rsidP="00CF1C72">
            <w:pPr>
              <w:jc w:val="center"/>
            </w:pPr>
            <w:r>
              <w:rPr>
                <w:i/>
              </w:rPr>
              <w:t>/temat, metoda/</w:t>
            </w:r>
          </w:p>
        </w:tc>
        <w:tc>
          <w:tcPr>
            <w:tcW w:w="4546" w:type="dxa"/>
          </w:tcPr>
          <w:p w:rsidR="00CF1C72" w:rsidRDefault="00CF1C72" w:rsidP="00CF1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Zamierzone osiągnięcia dzieci</w:t>
            </w:r>
          </w:p>
          <w:p w:rsidR="00CF1C72" w:rsidRDefault="00CF1C72" w:rsidP="00CF1C72">
            <w:pPr>
              <w:jc w:val="center"/>
            </w:pPr>
            <w:r>
              <w:rPr>
                <w:i/>
              </w:rPr>
              <w:t>/cele operacyjne/</w:t>
            </w:r>
          </w:p>
        </w:tc>
        <w:tc>
          <w:tcPr>
            <w:tcW w:w="3536" w:type="dxa"/>
          </w:tcPr>
          <w:p w:rsidR="00CF1C72" w:rsidRDefault="00CF1C72" w:rsidP="00CF1C72">
            <w:pPr>
              <w:jc w:val="center"/>
            </w:pPr>
            <w:r w:rsidRPr="00DF26C1">
              <w:rPr>
                <w:sz w:val="28"/>
                <w:szCs w:val="28"/>
              </w:rPr>
              <w:t>Rodzaj edukacji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02.01.17</w:t>
            </w:r>
          </w:p>
        </w:tc>
        <w:tc>
          <w:tcPr>
            <w:tcW w:w="4253" w:type="dxa"/>
          </w:tcPr>
          <w:p w:rsidR="00CF1C72" w:rsidRPr="00290436" w:rsidRDefault="00290436" w:rsidP="00290436">
            <w:pPr>
              <w:pStyle w:val="Akapitzlist"/>
              <w:numPr>
                <w:ilvl w:val="0"/>
                <w:numId w:val="26"/>
              </w:numPr>
            </w:pPr>
            <w:r>
              <w:t>Wykonanie zaproszeń z okazji Dnia Babci i Dziadka</w:t>
            </w:r>
          </w:p>
        </w:tc>
        <w:tc>
          <w:tcPr>
            <w:tcW w:w="4546" w:type="dxa"/>
          </w:tcPr>
          <w:p w:rsidR="00CF1C72" w:rsidRDefault="00290436" w:rsidP="00290436">
            <w:pPr>
              <w:pStyle w:val="Akapitzlist"/>
              <w:numPr>
                <w:ilvl w:val="0"/>
                <w:numId w:val="26"/>
              </w:numPr>
            </w:pPr>
            <w:r>
              <w:t>rozwijanie małej motoryki</w:t>
            </w:r>
          </w:p>
          <w:p w:rsidR="00290436" w:rsidRPr="00290436" w:rsidRDefault="00290436" w:rsidP="00290436">
            <w:pPr>
              <w:pStyle w:val="Akapitzlist"/>
            </w:pPr>
          </w:p>
        </w:tc>
        <w:tc>
          <w:tcPr>
            <w:tcW w:w="3536" w:type="dxa"/>
          </w:tcPr>
          <w:p w:rsidR="00CF1C72" w:rsidRDefault="00290436">
            <w:r>
              <w:t>ART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03.01.17</w:t>
            </w:r>
          </w:p>
        </w:tc>
        <w:tc>
          <w:tcPr>
            <w:tcW w:w="4253" w:type="dxa"/>
          </w:tcPr>
          <w:p w:rsidR="00CF1C72" w:rsidRPr="00290436" w:rsidRDefault="00290436" w:rsidP="00290436">
            <w:pPr>
              <w:pStyle w:val="Akapitzlist"/>
              <w:numPr>
                <w:ilvl w:val="0"/>
                <w:numId w:val="27"/>
              </w:numPr>
            </w:pPr>
            <w:r>
              <w:t xml:space="preserve">Zestaw zabaw ruchowych nr V wg </w:t>
            </w:r>
            <w:proofErr w:type="spellStart"/>
            <w:r>
              <w:t>Wlaźnik</w:t>
            </w:r>
            <w:proofErr w:type="spellEnd"/>
          </w:p>
        </w:tc>
        <w:tc>
          <w:tcPr>
            <w:tcW w:w="4546" w:type="dxa"/>
          </w:tcPr>
          <w:p w:rsidR="00CF1C72" w:rsidRPr="00290436" w:rsidRDefault="00290436" w:rsidP="00290436">
            <w:pPr>
              <w:pStyle w:val="Akapitzlist"/>
              <w:numPr>
                <w:ilvl w:val="0"/>
                <w:numId w:val="27"/>
              </w:numPr>
            </w:pPr>
            <w:r>
              <w:t>rozwijanie dużej i małej motoryki</w:t>
            </w:r>
          </w:p>
        </w:tc>
        <w:tc>
          <w:tcPr>
            <w:tcW w:w="3536" w:type="dxa"/>
          </w:tcPr>
          <w:p w:rsidR="00CF1C72" w:rsidRDefault="00290436">
            <w:r>
              <w:t>ZDR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lastRenderedPageBreak/>
              <w:t>04.01.17</w:t>
            </w:r>
          </w:p>
        </w:tc>
        <w:tc>
          <w:tcPr>
            <w:tcW w:w="4253" w:type="dxa"/>
          </w:tcPr>
          <w:p w:rsidR="00CF1C72" w:rsidRPr="00915360" w:rsidRDefault="00915360" w:rsidP="00915360">
            <w:pPr>
              <w:pStyle w:val="Akapitzlist"/>
              <w:numPr>
                <w:ilvl w:val="0"/>
                <w:numId w:val="7"/>
              </w:numPr>
            </w:pPr>
            <w:r w:rsidRPr="00915360">
              <w:t>Wycieczka do Cinema City na bajkę pt. „Królowa Śniegu”</w:t>
            </w:r>
          </w:p>
        </w:tc>
        <w:tc>
          <w:tcPr>
            <w:tcW w:w="4546" w:type="dxa"/>
          </w:tcPr>
          <w:p w:rsidR="00CF1C72" w:rsidRPr="00915360" w:rsidRDefault="00915360" w:rsidP="00915360">
            <w:pPr>
              <w:pStyle w:val="Akapitzlist"/>
              <w:numPr>
                <w:ilvl w:val="0"/>
                <w:numId w:val="7"/>
              </w:numPr>
            </w:pPr>
            <w:r w:rsidRPr="00915360">
              <w:t>zachowuje bezpieczeństwo podczas jazdy autokarem</w:t>
            </w:r>
          </w:p>
          <w:p w:rsidR="00915360" w:rsidRPr="00915360" w:rsidRDefault="00915360" w:rsidP="00915360">
            <w:pPr>
              <w:pStyle w:val="Akapitzlist"/>
              <w:numPr>
                <w:ilvl w:val="0"/>
                <w:numId w:val="7"/>
              </w:numPr>
            </w:pPr>
            <w:r w:rsidRPr="00915360">
              <w:t>zachowuję ciszę podczas seansu</w:t>
            </w:r>
          </w:p>
        </w:tc>
        <w:tc>
          <w:tcPr>
            <w:tcW w:w="3536" w:type="dxa"/>
          </w:tcPr>
          <w:p w:rsidR="00CF1C72" w:rsidRDefault="00915360">
            <w:r>
              <w:t>SPOŁ</w:t>
            </w:r>
          </w:p>
          <w:p w:rsidR="00915360" w:rsidRDefault="00915360">
            <w:r>
              <w:t>ZDR</w:t>
            </w:r>
          </w:p>
          <w:p w:rsidR="00915360" w:rsidRDefault="00915360">
            <w:r>
              <w:t>JĘZ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05.01.17</w:t>
            </w:r>
          </w:p>
        </w:tc>
        <w:tc>
          <w:tcPr>
            <w:tcW w:w="4253" w:type="dxa"/>
          </w:tcPr>
          <w:p w:rsidR="00CF1C72" w:rsidRPr="00290436" w:rsidRDefault="00290436" w:rsidP="00290436">
            <w:pPr>
              <w:pStyle w:val="Akapitzlist"/>
              <w:numPr>
                <w:ilvl w:val="0"/>
                <w:numId w:val="30"/>
              </w:numPr>
            </w:pPr>
            <w:r>
              <w:t xml:space="preserve">Słuchanie baśni pt. </w:t>
            </w:r>
            <w:r>
              <w:rPr>
                <w:rFonts w:cs="Times New Roman"/>
              </w:rPr>
              <w:t>„</w:t>
            </w:r>
            <w:r>
              <w:t>Kot w butach</w:t>
            </w:r>
            <w:r>
              <w:rPr>
                <w:rFonts w:cs="Times New Roman"/>
              </w:rPr>
              <w:t>”</w:t>
            </w:r>
          </w:p>
          <w:p w:rsidR="00290436" w:rsidRPr="00290436" w:rsidRDefault="00290436" w:rsidP="00290436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cs="Times New Roman"/>
              </w:rPr>
              <w:t>Praca plastyczna - „</w:t>
            </w:r>
            <w:r>
              <w:t>Kot w butach</w:t>
            </w:r>
            <w:r>
              <w:rPr>
                <w:rFonts w:cs="Times New Roman"/>
              </w:rPr>
              <w:t>”</w:t>
            </w:r>
          </w:p>
          <w:p w:rsidR="00290436" w:rsidRPr="00915360" w:rsidRDefault="00290436" w:rsidP="00290436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cs="Times New Roman"/>
              </w:rPr>
              <w:t xml:space="preserve">Zabawa ruchowa z elementami </w:t>
            </w:r>
            <w:proofErr w:type="spellStart"/>
            <w:r>
              <w:rPr>
                <w:rFonts w:cs="Times New Roman"/>
              </w:rPr>
              <w:t>czworakowania</w:t>
            </w:r>
            <w:proofErr w:type="spellEnd"/>
          </w:p>
        </w:tc>
        <w:tc>
          <w:tcPr>
            <w:tcW w:w="4546" w:type="dxa"/>
          </w:tcPr>
          <w:p w:rsidR="00CF1C72" w:rsidRDefault="00290436" w:rsidP="00915360">
            <w:pPr>
              <w:pStyle w:val="Akapitzlist"/>
              <w:numPr>
                <w:ilvl w:val="0"/>
                <w:numId w:val="7"/>
              </w:numPr>
            </w:pPr>
            <w:r>
              <w:t>ze skupieniem słucha baśni</w:t>
            </w:r>
          </w:p>
          <w:p w:rsidR="00290436" w:rsidRDefault="00290436" w:rsidP="00915360">
            <w:pPr>
              <w:pStyle w:val="Akapitzlist"/>
              <w:numPr>
                <w:ilvl w:val="0"/>
                <w:numId w:val="7"/>
              </w:numPr>
            </w:pPr>
            <w:r>
              <w:t>zadaje pytania dot. treści utworu</w:t>
            </w:r>
          </w:p>
          <w:p w:rsidR="00290436" w:rsidRDefault="00290436" w:rsidP="00915360">
            <w:pPr>
              <w:pStyle w:val="Akapitzlist"/>
              <w:numPr>
                <w:ilvl w:val="0"/>
                <w:numId w:val="7"/>
              </w:numPr>
            </w:pPr>
            <w:r>
              <w:t>rozwijanie zdolności manualnych (metoda: wydzieranka, kolorowanka)</w:t>
            </w:r>
          </w:p>
          <w:p w:rsidR="00290436" w:rsidRDefault="00290436" w:rsidP="00915360">
            <w:pPr>
              <w:pStyle w:val="Akapitzlist"/>
              <w:numPr>
                <w:ilvl w:val="0"/>
                <w:numId w:val="7"/>
              </w:numPr>
            </w:pPr>
            <w:r>
              <w:t>poprawnie wykonuje ćwiczenie</w:t>
            </w:r>
          </w:p>
          <w:p w:rsidR="00290436" w:rsidRPr="00915360" w:rsidRDefault="00290436" w:rsidP="00915360">
            <w:pPr>
              <w:pStyle w:val="Akapitzlist"/>
              <w:numPr>
                <w:ilvl w:val="0"/>
                <w:numId w:val="7"/>
              </w:numPr>
            </w:pPr>
            <w:r>
              <w:t>zachowuje bezpieczeństwo podczas ćwiczenia</w:t>
            </w:r>
          </w:p>
        </w:tc>
        <w:tc>
          <w:tcPr>
            <w:tcW w:w="3536" w:type="dxa"/>
          </w:tcPr>
          <w:p w:rsidR="00CF1C72" w:rsidRDefault="005B15A1">
            <w:r>
              <w:t>JĘZ</w:t>
            </w:r>
          </w:p>
          <w:p w:rsidR="005B15A1" w:rsidRDefault="005B15A1">
            <w:r>
              <w:t>ART</w:t>
            </w:r>
          </w:p>
          <w:p w:rsidR="005B15A1" w:rsidRDefault="005B15A1">
            <w:r>
              <w:t>ZDR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09.01.17</w:t>
            </w:r>
          </w:p>
        </w:tc>
        <w:tc>
          <w:tcPr>
            <w:tcW w:w="4253" w:type="dxa"/>
          </w:tcPr>
          <w:p w:rsidR="00CF1C72" w:rsidRPr="00915360" w:rsidRDefault="00290436" w:rsidP="00290436">
            <w:pPr>
              <w:pStyle w:val="Akapitzlist"/>
              <w:numPr>
                <w:ilvl w:val="0"/>
                <w:numId w:val="30"/>
              </w:numPr>
            </w:pPr>
            <w:r>
              <w:t>Zabawa parateatralna- inscenizacja jednej wybranej przez dzieci baśni</w:t>
            </w:r>
          </w:p>
        </w:tc>
        <w:tc>
          <w:tcPr>
            <w:tcW w:w="4546" w:type="dxa"/>
          </w:tcPr>
          <w:p w:rsidR="00CF1C72" w:rsidRDefault="00290436" w:rsidP="00290436">
            <w:pPr>
              <w:pStyle w:val="Akapitzlist"/>
              <w:numPr>
                <w:ilvl w:val="0"/>
                <w:numId w:val="30"/>
              </w:numPr>
            </w:pPr>
            <w:r>
              <w:t xml:space="preserve">współpracuje w grupie </w:t>
            </w:r>
          </w:p>
          <w:p w:rsidR="005B15A1" w:rsidRPr="00915360" w:rsidRDefault="005B15A1" w:rsidP="00290436">
            <w:pPr>
              <w:pStyle w:val="Akapitzlist"/>
              <w:numPr>
                <w:ilvl w:val="0"/>
                <w:numId w:val="30"/>
              </w:numPr>
            </w:pPr>
            <w:r>
              <w:t>uczestniczy w zabawach parateatralnych, wciela się w różne wskazane przez nauczyciela role</w:t>
            </w:r>
          </w:p>
        </w:tc>
        <w:tc>
          <w:tcPr>
            <w:tcW w:w="3536" w:type="dxa"/>
          </w:tcPr>
          <w:p w:rsidR="00CF1C72" w:rsidRDefault="005B15A1">
            <w:r>
              <w:t>JĘZ</w:t>
            </w:r>
          </w:p>
          <w:p w:rsidR="005B15A1" w:rsidRDefault="005B15A1">
            <w:r>
              <w:t>SPOŁ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10.01.17</w:t>
            </w:r>
          </w:p>
        </w:tc>
        <w:tc>
          <w:tcPr>
            <w:tcW w:w="4253" w:type="dxa"/>
          </w:tcPr>
          <w:p w:rsidR="00915360" w:rsidRPr="00915360" w:rsidRDefault="00915360" w:rsidP="00933075">
            <w:pPr>
              <w:pStyle w:val="Akapitzlist"/>
              <w:numPr>
                <w:ilvl w:val="0"/>
                <w:numId w:val="7"/>
              </w:numPr>
            </w:pPr>
            <w:r w:rsidRPr="00915360">
              <w:t xml:space="preserve">Słuchanie baśni pt. </w:t>
            </w:r>
            <w:r w:rsidRPr="00915360">
              <w:rPr>
                <w:rFonts w:cs="Times New Roman"/>
              </w:rPr>
              <w:t>„</w:t>
            </w:r>
            <w:r>
              <w:t>Czerwony K</w:t>
            </w:r>
            <w:r w:rsidRPr="00915360">
              <w:t>apturek</w:t>
            </w:r>
            <w:r w:rsidRPr="00915360">
              <w:rPr>
                <w:rFonts w:cs="Times New Roman"/>
              </w:rPr>
              <w:t>”</w:t>
            </w:r>
          </w:p>
          <w:p w:rsidR="00915360" w:rsidRPr="00915360" w:rsidRDefault="00915360" w:rsidP="00933075">
            <w:pPr>
              <w:pStyle w:val="Akapitzlist"/>
              <w:numPr>
                <w:ilvl w:val="0"/>
                <w:numId w:val="7"/>
              </w:numPr>
            </w:pPr>
            <w:r w:rsidRPr="00915360">
              <w:t>Podróż do przedszkolnego sklepiku</w:t>
            </w:r>
          </w:p>
          <w:p w:rsidR="00CF1C72" w:rsidRPr="00915360" w:rsidRDefault="00915360" w:rsidP="00933075">
            <w:pPr>
              <w:pStyle w:val="Akapitzlist"/>
              <w:numPr>
                <w:ilvl w:val="0"/>
                <w:numId w:val="7"/>
              </w:numPr>
            </w:pPr>
            <w:r w:rsidRPr="00915360">
              <w:t>Odmierzanie odległości za pomocą zapałek/ sznurka</w:t>
            </w:r>
          </w:p>
        </w:tc>
        <w:tc>
          <w:tcPr>
            <w:tcW w:w="4546" w:type="dxa"/>
          </w:tcPr>
          <w:p w:rsidR="00915360" w:rsidRPr="00915360" w:rsidRDefault="00915360" w:rsidP="00915360">
            <w:pPr>
              <w:pStyle w:val="Akapitzlist"/>
              <w:numPr>
                <w:ilvl w:val="0"/>
                <w:numId w:val="7"/>
              </w:numPr>
            </w:pPr>
            <w:r w:rsidRPr="00915360">
              <w:t>ze skupieniem słuchają baśni i odp. na pyt. dot. treści utworu</w:t>
            </w:r>
          </w:p>
          <w:p w:rsidR="00915360" w:rsidRDefault="00915360" w:rsidP="00915360">
            <w:pPr>
              <w:pStyle w:val="Akapitzlist"/>
              <w:numPr>
                <w:ilvl w:val="0"/>
                <w:numId w:val="7"/>
              </w:numPr>
            </w:pPr>
            <w:r w:rsidRPr="00915360">
              <w:t xml:space="preserve">wie, że za kupione produkty należy zapłacić </w:t>
            </w:r>
          </w:p>
          <w:p w:rsidR="00CF1C72" w:rsidRPr="00915360" w:rsidRDefault="00915360" w:rsidP="00915360">
            <w:pPr>
              <w:pStyle w:val="Akapitzlist"/>
              <w:numPr>
                <w:ilvl w:val="0"/>
                <w:numId w:val="7"/>
              </w:numPr>
            </w:pPr>
            <w:r w:rsidRPr="00915360">
              <w:t>odmierza odległość za pomocą różnych przedmiotów</w:t>
            </w:r>
          </w:p>
        </w:tc>
        <w:tc>
          <w:tcPr>
            <w:tcW w:w="3536" w:type="dxa"/>
          </w:tcPr>
          <w:p w:rsidR="00915360" w:rsidRPr="00E937E2" w:rsidRDefault="00915360" w:rsidP="00915360">
            <w:r w:rsidRPr="00E937E2">
              <w:t>JĘZ</w:t>
            </w:r>
          </w:p>
          <w:p w:rsidR="00915360" w:rsidRPr="00E937E2" w:rsidRDefault="00915360" w:rsidP="00915360">
            <w:r w:rsidRPr="00E937E2">
              <w:t>EMOC</w:t>
            </w:r>
          </w:p>
          <w:p w:rsidR="00CF1C72" w:rsidRDefault="00915360" w:rsidP="00915360">
            <w:r w:rsidRPr="00E937E2">
              <w:t>SPOŁ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11.01.17</w:t>
            </w:r>
          </w:p>
        </w:tc>
        <w:tc>
          <w:tcPr>
            <w:tcW w:w="4253" w:type="dxa"/>
          </w:tcPr>
          <w:p w:rsidR="00933075" w:rsidRPr="00E937E2" w:rsidRDefault="00933075" w:rsidP="00933075">
            <w:pPr>
              <w:pStyle w:val="Akapitzlist"/>
              <w:numPr>
                <w:ilvl w:val="0"/>
                <w:numId w:val="7"/>
              </w:numPr>
            </w:pPr>
            <w:r w:rsidRPr="00E937E2">
              <w:t xml:space="preserve">Słuchanie baśni pt. </w:t>
            </w:r>
            <w:r w:rsidRPr="00E937E2">
              <w:rPr>
                <w:rFonts w:cs="Times New Roman"/>
              </w:rPr>
              <w:t>„Kopciuszek”</w:t>
            </w:r>
          </w:p>
          <w:p w:rsidR="00933075" w:rsidRPr="00E937E2" w:rsidRDefault="00933075" w:rsidP="00933075">
            <w:pPr>
              <w:pStyle w:val="Akapitzlist"/>
              <w:numPr>
                <w:ilvl w:val="0"/>
                <w:numId w:val="7"/>
              </w:numPr>
            </w:pPr>
            <w:r w:rsidRPr="00E937E2">
              <w:rPr>
                <w:rFonts w:cs="Times New Roman"/>
              </w:rPr>
              <w:t>Zabawa ruchowa „Uciekający Kopciuszek”</w:t>
            </w:r>
          </w:p>
          <w:p w:rsidR="00CF1C72" w:rsidRPr="00933075" w:rsidRDefault="00933075" w:rsidP="00933075">
            <w:pPr>
              <w:pStyle w:val="Akapitzlist"/>
              <w:numPr>
                <w:ilvl w:val="0"/>
                <w:numId w:val="7"/>
              </w:numPr>
            </w:pPr>
            <w:r w:rsidRPr="00933075">
              <w:t>Praca plastyczna „Pantofelek Kopciuszka”</w:t>
            </w:r>
          </w:p>
        </w:tc>
        <w:tc>
          <w:tcPr>
            <w:tcW w:w="4546" w:type="dxa"/>
          </w:tcPr>
          <w:p w:rsidR="00933075" w:rsidRPr="00E937E2" w:rsidRDefault="00933075" w:rsidP="00933075">
            <w:pPr>
              <w:pStyle w:val="Akapitzlist"/>
              <w:numPr>
                <w:ilvl w:val="0"/>
                <w:numId w:val="5"/>
              </w:numPr>
            </w:pPr>
            <w:r w:rsidRPr="00E937E2">
              <w:t>ze skupieniem słucha baśni i odp. na pyt. dot. treści utworu</w:t>
            </w:r>
          </w:p>
          <w:p w:rsidR="00933075" w:rsidRPr="00E937E2" w:rsidRDefault="00933075" w:rsidP="00933075">
            <w:pPr>
              <w:pStyle w:val="Akapitzlist"/>
              <w:numPr>
                <w:ilvl w:val="0"/>
                <w:numId w:val="5"/>
              </w:numPr>
            </w:pPr>
            <w:r w:rsidRPr="00E937E2">
              <w:t>biega po sali zachowując bezpieczeństwo</w:t>
            </w:r>
          </w:p>
          <w:p w:rsidR="00933075" w:rsidRPr="00E937E2" w:rsidRDefault="00933075" w:rsidP="00933075">
            <w:pPr>
              <w:pStyle w:val="Akapitzlist"/>
              <w:numPr>
                <w:ilvl w:val="0"/>
                <w:numId w:val="5"/>
              </w:numPr>
            </w:pPr>
            <w:r w:rsidRPr="00E937E2">
              <w:t>prawidłowo posługują się klejem</w:t>
            </w:r>
          </w:p>
          <w:p w:rsidR="00933075" w:rsidRPr="00E937E2" w:rsidRDefault="00933075" w:rsidP="00933075">
            <w:pPr>
              <w:pStyle w:val="Akapitzlist"/>
              <w:numPr>
                <w:ilvl w:val="0"/>
                <w:numId w:val="5"/>
              </w:numPr>
            </w:pPr>
            <w:r w:rsidRPr="00E937E2">
              <w:t>wyklejają kontur pantofelka</w:t>
            </w:r>
          </w:p>
          <w:p w:rsidR="00933075" w:rsidRPr="00E937E2" w:rsidRDefault="00933075" w:rsidP="00933075">
            <w:pPr>
              <w:pStyle w:val="Akapitzlist"/>
              <w:numPr>
                <w:ilvl w:val="0"/>
                <w:numId w:val="5"/>
              </w:numPr>
            </w:pPr>
            <w:r w:rsidRPr="00E937E2">
              <w:t xml:space="preserve">odróżniają </w:t>
            </w:r>
            <w:r>
              <w:t xml:space="preserve">kukurydzę </w:t>
            </w:r>
            <w:r w:rsidRPr="00E937E2">
              <w:t>oraz soczewicę</w:t>
            </w:r>
          </w:p>
          <w:p w:rsidR="00CF1C72" w:rsidRDefault="00CF1C72"/>
        </w:tc>
        <w:tc>
          <w:tcPr>
            <w:tcW w:w="3536" w:type="dxa"/>
          </w:tcPr>
          <w:p w:rsidR="00933075" w:rsidRPr="00E937E2" w:rsidRDefault="00933075" w:rsidP="00933075">
            <w:r w:rsidRPr="00E937E2">
              <w:t>JĘZ</w:t>
            </w:r>
          </w:p>
          <w:p w:rsidR="00933075" w:rsidRPr="00E937E2" w:rsidRDefault="00933075" w:rsidP="00933075">
            <w:r w:rsidRPr="00E937E2">
              <w:t>ZDR</w:t>
            </w:r>
          </w:p>
          <w:p w:rsidR="00933075" w:rsidRPr="00E937E2" w:rsidRDefault="00933075" w:rsidP="00933075">
            <w:r w:rsidRPr="00E937E2">
              <w:t>ART</w:t>
            </w:r>
          </w:p>
          <w:p w:rsidR="00CF1C72" w:rsidRDefault="00933075" w:rsidP="00933075">
            <w:r w:rsidRPr="00E937E2">
              <w:t>PRZY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12.01.17</w:t>
            </w:r>
          </w:p>
        </w:tc>
        <w:tc>
          <w:tcPr>
            <w:tcW w:w="4253" w:type="dxa"/>
          </w:tcPr>
          <w:p w:rsidR="00933075" w:rsidRPr="00933075" w:rsidRDefault="00933075" w:rsidP="004423AA">
            <w:pPr>
              <w:pStyle w:val="Akapitzlist"/>
              <w:numPr>
                <w:ilvl w:val="0"/>
                <w:numId w:val="14"/>
              </w:numPr>
            </w:pPr>
            <w:r w:rsidRPr="00933075">
              <w:t>Słuchanie baśni pt.„ Jaś i Małgosia”</w:t>
            </w:r>
          </w:p>
          <w:p w:rsidR="00933075" w:rsidRPr="00933075" w:rsidRDefault="00933075" w:rsidP="004423AA">
            <w:pPr>
              <w:pStyle w:val="Akapitzlist"/>
              <w:numPr>
                <w:ilvl w:val="0"/>
                <w:numId w:val="14"/>
              </w:numPr>
            </w:pPr>
            <w:r w:rsidRPr="00933075">
              <w:t>Smakowanie oraz dekorowanie pierników</w:t>
            </w:r>
          </w:p>
          <w:p w:rsidR="00CF1C72" w:rsidRPr="00933075" w:rsidRDefault="00933075" w:rsidP="004423AA">
            <w:pPr>
              <w:pStyle w:val="Akapitzlist"/>
              <w:numPr>
                <w:ilvl w:val="0"/>
                <w:numId w:val="14"/>
              </w:numPr>
            </w:pPr>
            <w:r w:rsidRPr="00933075">
              <w:t>Prz</w:t>
            </w:r>
            <w:r>
              <w:t>eliczanie pierników w zakresie 5</w:t>
            </w:r>
            <w:r w:rsidRPr="00933075">
              <w:t xml:space="preserve"> (dzieci młodsze) 10 (dzieci starsze)</w:t>
            </w:r>
          </w:p>
        </w:tc>
        <w:tc>
          <w:tcPr>
            <w:tcW w:w="4546" w:type="dxa"/>
          </w:tcPr>
          <w:p w:rsidR="00933075" w:rsidRPr="00E937E2" w:rsidRDefault="00933075" w:rsidP="00933075">
            <w:pPr>
              <w:pStyle w:val="Akapitzlist"/>
              <w:numPr>
                <w:ilvl w:val="0"/>
                <w:numId w:val="5"/>
              </w:numPr>
            </w:pPr>
            <w:r w:rsidRPr="00E937E2">
              <w:t>ze skupieniem słucha baśni i odp. na pyt. dot. treści utworu</w:t>
            </w:r>
          </w:p>
          <w:p w:rsidR="00CF1C72" w:rsidRPr="00933075" w:rsidRDefault="00933075" w:rsidP="00933075">
            <w:pPr>
              <w:pStyle w:val="Akapitzlist"/>
              <w:numPr>
                <w:ilvl w:val="0"/>
                <w:numId w:val="12"/>
              </w:numPr>
            </w:pPr>
            <w:r w:rsidRPr="00E937E2">
              <w:t>rozwija zdolności manualne poprzez dekorowanie pierników</w:t>
            </w:r>
            <w:r>
              <w:t xml:space="preserve"> </w:t>
            </w:r>
            <w:r w:rsidRPr="00933075">
              <w:t>przelicza elementy na konkretach</w:t>
            </w:r>
          </w:p>
        </w:tc>
        <w:tc>
          <w:tcPr>
            <w:tcW w:w="3536" w:type="dxa"/>
          </w:tcPr>
          <w:p w:rsidR="00933075" w:rsidRPr="00E937E2" w:rsidRDefault="00933075" w:rsidP="00933075">
            <w:r w:rsidRPr="00E937E2">
              <w:t>JĘZ</w:t>
            </w:r>
          </w:p>
          <w:p w:rsidR="00933075" w:rsidRPr="00E937E2" w:rsidRDefault="00933075" w:rsidP="00933075">
            <w:r w:rsidRPr="00E937E2">
              <w:t>ART</w:t>
            </w:r>
          </w:p>
          <w:p w:rsidR="00CF1C72" w:rsidRDefault="00933075" w:rsidP="00933075">
            <w:r w:rsidRPr="00E937E2">
              <w:t>MAT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13.01.17</w:t>
            </w:r>
          </w:p>
        </w:tc>
        <w:tc>
          <w:tcPr>
            <w:tcW w:w="4253" w:type="dxa"/>
          </w:tcPr>
          <w:p w:rsidR="00CF1C72" w:rsidRPr="00933075" w:rsidRDefault="00933075" w:rsidP="004423AA">
            <w:pPr>
              <w:pStyle w:val="Akapitzlist"/>
              <w:numPr>
                <w:ilvl w:val="0"/>
                <w:numId w:val="14"/>
              </w:numPr>
            </w:pPr>
            <w:r>
              <w:t xml:space="preserve">Zestaw zabaw ruchowych nr </w:t>
            </w:r>
            <w:r w:rsidR="00C839B4">
              <w:t>VI</w:t>
            </w:r>
          </w:p>
        </w:tc>
        <w:tc>
          <w:tcPr>
            <w:tcW w:w="4546" w:type="dxa"/>
          </w:tcPr>
          <w:p w:rsidR="00CF1C72" w:rsidRDefault="004423AA" w:rsidP="004423AA">
            <w:pPr>
              <w:pStyle w:val="Akapitzlist"/>
              <w:numPr>
                <w:ilvl w:val="0"/>
                <w:numId w:val="12"/>
              </w:numPr>
            </w:pPr>
            <w:r>
              <w:t xml:space="preserve">zachowanie bezpieczeństwa podczas </w:t>
            </w:r>
            <w:r>
              <w:lastRenderedPageBreak/>
              <w:t>wykonywania ćwiczeń</w:t>
            </w:r>
          </w:p>
          <w:p w:rsidR="004423AA" w:rsidRPr="004423AA" w:rsidRDefault="004423AA" w:rsidP="004423AA">
            <w:pPr>
              <w:pStyle w:val="Akapitzlist"/>
              <w:numPr>
                <w:ilvl w:val="0"/>
                <w:numId w:val="12"/>
              </w:numPr>
            </w:pPr>
            <w:r>
              <w:t>rozwijanie dużych i małych partii mięśni</w:t>
            </w:r>
          </w:p>
        </w:tc>
        <w:tc>
          <w:tcPr>
            <w:tcW w:w="3536" w:type="dxa"/>
          </w:tcPr>
          <w:p w:rsidR="00CF1C72" w:rsidRDefault="004423AA">
            <w:r>
              <w:lastRenderedPageBreak/>
              <w:t>ZDR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lastRenderedPageBreak/>
              <w:t>16.01.17</w:t>
            </w:r>
          </w:p>
        </w:tc>
        <w:tc>
          <w:tcPr>
            <w:tcW w:w="4253" w:type="dxa"/>
          </w:tcPr>
          <w:p w:rsidR="004423AA" w:rsidRPr="004F469A" w:rsidRDefault="004423AA" w:rsidP="004423AA">
            <w:pPr>
              <w:pStyle w:val="Akapitzlist"/>
              <w:numPr>
                <w:ilvl w:val="0"/>
                <w:numId w:val="15"/>
              </w:numPr>
            </w:pPr>
            <w:r>
              <w:t xml:space="preserve">Osłuchanie z piosenką pt. </w:t>
            </w:r>
            <w:r w:rsidRPr="00E937E2">
              <w:rPr>
                <w:rFonts w:cs="Times New Roman"/>
              </w:rPr>
              <w:t>„</w:t>
            </w:r>
            <w:r>
              <w:rPr>
                <w:rFonts w:cs="Times New Roman"/>
              </w:rPr>
              <w:t>Babciu droga babciu</w:t>
            </w:r>
            <w:r w:rsidRPr="00E937E2">
              <w:rPr>
                <w:rFonts w:cs="Times New Roman"/>
              </w:rPr>
              <w:t>”</w:t>
            </w:r>
          </w:p>
          <w:p w:rsidR="004F469A" w:rsidRPr="00E937E2" w:rsidRDefault="004F469A" w:rsidP="004423AA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cs="Times New Roman"/>
              </w:rPr>
              <w:t>Zabawa muzyczno-ruchowa „Każdy dobrze wie”</w:t>
            </w:r>
          </w:p>
          <w:p w:rsidR="00CF1C72" w:rsidRDefault="00CF1C72"/>
        </w:tc>
        <w:tc>
          <w:tcPr>
            <w:tcW w:w="4546" w:type="dxa"/>
          </w:tcPr>
          <w:p w:rsidR="004423AA" w:rsidRPr="00E937E2" w:rsidRDefault="004423AA" w:rsidP="004423AA">
            <w:pPr>
              <w:pStyle w:val="Akapitzlist"/>
              <w:numPr>
                <w:ilvl w:val="0"/>
                <w:numId w:val="5"/>
              </w:numPr>
            </w:pPr>
            <w:r w:rsidRPr="00E937E2">
              <w:t>powtarza za n-</w:t>
            </w:r>
            <w:proofErr w:type="spellStart"/>
            <w:r w:rsidRPr="00E937E2">
              <w:t>lem</w:t>
            </w:r>
            <w:proofErr w:type="spellEnd"/>
            <w:r w:rsidRPr="00E937E2">
              <w:t xml:space="preserve"> tekst piosenki</w:t>
            </w:r>
          </w:p>
          <w:p w:rsidR="004423AA" w:rsidRDefault="004423AA" w:rsidP="004423AA">
            <w:pPr>
              <w:pStyle w:val="Akapitzlist"/>
              <w:numPr>
                <w:ilvl w:val="0"/>
                <w:numId w:val="5"/>
              </w:numPr>
            </w:pPr>
            <w:r w:rsidRPr="00E937E2">
              <w:t>tańczą w rytm piosenki</w:t>
            </w:r>
          </w:p>
          <w:p w:rsidR="004F469A" w:rsidRDefault="004F469A" w:rsidP="004F469A">
            <w:pPr>
              <w:pStyle w:val="Akapitzlist"/>
              <w:numPr>
                <w:ilvl w:val="0"/>
                <w:numId w:val="5"/>
              </w:numPr>
            </w:pPr>
            <w:r>
              <w:t>kształtowanie wyobraźni</w:t>
            </w:r>
          </w:p>
          <w:p w:rsidR="004F469A" w:rsidRPr="004F469A" w:rsidRDefault="004F469A" w:rsidP="004F469A">
            <w:pPr>
              <w:pStyle w:val="Akapitzlist"/>
              <w:numPr>
                <w:ilvl w:val="0"/>
                <w:numId w:val="5"/>
              </w:numPr>
            </w:pPr>
            <w:r>
              <w:t xml:space="preserve">rozwijanie dużej </w:t>
            </w:r>
            <w:proofErr w:type="spellStart"/>
            <w:r>
              <w:t>mooyki</w:t>
            </w:r>
            <w:proofErr w:type="spellEnd"/>
          </w:p>
          <w:p w:rsidR="00CF1C72" w:rsidRDefault="00CF1C72"/>
        </w:tc>
        <w:tc>
          <w:tcPr>
            <w:tcW w:w="3536" w:type="dxa"/>
          </w:tcPr>
          <w:p w:rsidR="00CF1C72" w:rsidRDefault="004F469A">
            <w:r>
              <w:t>ART</w:t>
            </w:r>
          </w:p>
          <w:p w:rsidR="004F469A" w:rsidRDefault="004F469A">
            <w:r>
              <w:t>ZDR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17.01.17</w:t>
            </w:r>
          </w:p>
        </w:tc>
        <w:tc>
          <w:tcPr>
            <w:tcW w:w="4253" w:type="dxa"/>
          </w:tcPr>
          <w:p w:rsidR="00CF1C72" w:rsidRPr="00052511" w:rsidRDefault="00052511" w:rsidP="004423AA">
            <w:pPr>
              <w:pStyle w:val="Akapitzlist"/>
              <w:numPr>
                <w:ilvl w:val="0"/>
                <w:numId w:val="15"/>
              </w:numPr>
            </w:pPr>
            <w:r>
              <w:t xml:space="preserve">Słuchanie wiersza pt. </w:t>
            </w:r>
            <w:r>
              <w:rPr>
                <w:rFonts w:cs="Times New Roman"/>
              </w:rPr>
              <w:t xml:space="preserve">„Dla dziadka” - </w:t>
            </w:r>
            <w:proofErr w:type="spellStart"/>
            <w:r>
              <w:rPr>
                <w:rFonts w:cs="Times New Roman"/>
              </w:rPr>
              <w:t>D.Gellner</w:t>
            </w:r>
            <w:proofErr w:type="spellEnd"/>
          </w:p>
          <w:p w:rsidR="00052511" w:rsidRPr="00A76109" w:rsidRDefault="00052511" w:rsidP="004423AA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cs="Times New Roman"/>
              </w:rPr>
              <w:t>Praca plastyczna - „Portret dziadka”</w:t>
            </w:r>
          </w:p>
          <w:p w:rsidR="00A76109" w:rsidRPr="004423AA" w:rsidRDefault="00A76109" w:rsidP="004423AA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cs="Times New Roman"/>
              </w:rPr>
              <w:t>Masaż relaksacyjny</w:t>
            </w:r>
          </w:p>
        </w:tc>
        <w:tc>
          <w:tcPr>
            <w:tcW w:w="4546" w:type="dxa"/>
          </w:tcPr>
          <w:p w:rsidR="00CF1C72" w:rsidRDefault="00052511" w:rsidP="00052511">
            <w:pPr>
              <w:pStyle w:val="Akapitzlist"/>
              <w:numPr>
                <w:ilvl w:val="0"/>
                <w:numId w:val="15"/>
              </w:numPr>
            </w:pPr>
            <w:r>
              <w:t>wspólne omówienie treści wiersza</w:t>
            </w:r>
          </w:p>
          <w:p w:rsidR="00052511" w:rsidRDefault="00052511" w:rsidP="00052511">
            <w:pPr>
              <w:pStyle w:val="Akapitzlist"/>
              <w:numPr>
                <w:ilvl w:val="0"/>
                <w:numId w:val="15"/>
              </w:numPr>
            </w:pPr>
            <w:r>
              <w:t>rozwijanie małej motoryki</w:t>
            </w:r>
          </w:p>
          <w:p w:rsidR="00052511" w:rsidRDefault="00052511" w:rsidP="00052511">
            <w:pPr>
              <w:pStyle w:val="Akapitzlist"/>
              <w:numPr>
                <w:ilvl w:val="0"/>
                <w:numId w:val="15"/>
              </w:numPr>
            </w:pPr>
            <w:r>
              <w:t>kształtowanie nawyku sprzątania po zakończonej pracy</w:t>
            </w:r>
          </w:p>
          <w:p w:rsidR="00A76109" w:rsidRDefault="00A76109" w:rsidP="00052511">
            <w:pPr>
              <w:pStyle w:val="Akapitzlist"/>
              <w:numPr>
                <w:ilvl w:val="0"/>
                <w:numId w:val="15"/>
              </w:numPr>
            </w:pPr>
            <w:r>
              <w:t>wzbudzenie empatii</w:t>
            </w:r>
          </w:p>
          <w:p w:rsidR="00A76109" w:rsidRPr="00052511" w:rsidRDefault="00A76109" w:rsidP="00052511">
            <w:pPr>
              <w:pStyle w:val="Akapitzlist"/>
              <w:numPr>
                <w:ilvl w:val="0"/>
                <w:numId w:val="15"/>
              </w:numPr>
            </w:pPr>
            <w:r>
              <w:t>współpraca w parach</w:t>
            </w:r>
          </w:p>
        </w:tc>
        <w:tc>
          <w:tcPr>
            <w:tcW w:w="3536" w:type="dxa"/>
          </w:tcPr>
          <w:p w:rsidR="00CF1C72" w:rsidRDefault="00052511">
            <w:r>
              <w:t>JĘZ</w:t>
            </w:r>
          </w:p>
          <w:p w:rsidR="00052511" w:rsidRDefault="00052511">
            <w:r>
              <w:t>ART</w:t>
            </w:r>
          </w:p>
          <w:p w:rsidR="00A76109" w:rsidRDefault="00A76109">
            <w:r>
              <w:t>SPOŁ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18.01.17</w:t>
            </w:r>
          </w:p>
        </w:tc>
        <w:tc>
          <w:tcPr>
            <w:tcW w:w="4253" w:type="dxa"/>
          </w:tcPr>
          <w:p w:rsidR="004423AA" w:rsidRDefault="004423AA" w:rsidP="004423AA">
            <w:pPr>
              <w:pStyle w:val="Akapitzlist"/>
              <w:numPr>
                <w:ilvl w:val="0"/>
                <w:numId w:val="15"/>
              </w:numPr>
            </w:pPr>
            <w:r w:rsidRPr="004423AA">
              <w:t>Nauka wiersza pt. „Babcia i dziadek”</w:t>
            </w:r>
            <w:r w:rsidR="00285A53">
              <w:t xml:space="preserve"> (metoda słuchowo</w:t>
            </w:r>
            <w:r w:rsidRPr="004423AA">
              <w:t>)</w:t>
            </w:r>
          </w:p>
          <w:p w:rsidR="00052511" w:rsidRPr="004423AA" w:rsidRDefault="00052511" w:rsidP="004423AA">
            <w:pPr>
              <w:pStyle w:val="Akapitzlist"/>
              <w:numPr>
                <w:ilvl w:val="0"/>
                <w:numId w:val="15"/>
              </w:numPr>
            </w:pPr>
            <w:r>
              <w:t xml:space="preserve">Zabawa ruchowo-naśladowcza </w:t>
            </w:r>
            <w:r>
              <w:rPr>
                <w:rFonts w:cs="Times New Roman"/>
              </w:rPr>
              <w:t>„Pomagam babci”</w:t>
            </w:r>
          </w:p>
          <w:p w:rsidR="00CF1C72" w:rsidRPr="004423AA" w:rsidRDefault="004423AA" w:rsidP="004423AA">
            <w:pPr>
              <w:pStyle w:val="Akapitzlist"/>
              <w:numPr>
                <w:ilvl w:val="0"/>
                <w:numId w:val="15"/>
              </w:numPr>
            </w:pPr>
            <w:r w:rsidRPr="004423AA">
              <w:t>Praca plastyczna- „Kwiatki dla babci”</w:t>
            </w:r>
          </w:p>
        </w:tc>
        <w:tc>
          <w:tcPr>
            <w:tcW w:w="4546" w:type="dxa"/>
          </w:tcPr>
          <w:p w:rsidR="00CF1C72" w:rsidRDefault="00052511" w:rsidP="00052511">
            <w:pPr>
              <w:pStyle w:val="Akapitzlist"/>
              <w:numPr>
                <w:ilvl w:val="0"/>
                <w:numId w:val="15"/>
              </w:numPr>
            </w:pPr>
            <w:r>
              <w:t>próba wspólnej recytacji wiersza</w:t>
            </w:r>
          </w:p>
          <w:p w:rsidR="00052511" w:rsidRDefault="00285A53" w:rsidP="00052511">
            <w:pPr>
              <w:pStyle w:val="Akapitzlist"/>
              <w:numPr>
                <w:ilvl w:val="0"/>
                <w:numId w:val="15"/>
              </w:numPr>
            </w:pPr>
            <w:r>
              <w:t>rozwijanie dużej motoryki</w:t>
            </w:r>
          </w:p>
          <w:p w:rsidR="00285A53" w:rsidRPr="00052511" w:rsidRDefault="00285A53" w:rsidP="00052511">
            <w:pPr>
              <w:pStyle w:val="Akapitzlist"/>
              <w:numPr>
                <w:ilvl w:val="0"/>
                <w:numId w:val="15"/>
              </w:numPr>
            </w:pPr>
            <w:r>
              <w:t>rozwijanie zdolności manualnych</w:t>
            </w:r>
          </w:p>
        </w:tc>
        <w:tc>
          <w:tcPr>
            <w:tcW w:w="3536" w:type="dxa"/>
          </w:tcPr>
          <w:p w:rsidR="00CF1C72" w:rsidRDefault="00285A53">
            <w:r>
              <w:t>JĘZ</w:t>
            </w:r>
          </w:p>
          <w:p w:rsidR="00285A53" w:rsidRDefault="00285A53">
            <w:r>
              <w:t>ZDR</w:t>
            </w:r>
          </w:p>
          <w:p w:rsidR="00285A53" w:rsidRDefault="00285A53">
            <w:r>
              <w:t>ART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19.01.17</w:t>
            </w:r>
          </w:p>
        </w:tc>
        <w:tc>
          <w:tcPr>
            <w:tcW w:w="4253" w:type="dxa"/>
          </w:tcPr>
          <w:p w:rsidR="00CF1C72" w:rsidRPr="00285A53" w:rsidRDefault="00285A53" w:rsidP="00285A53">
            <w:pPr>
              <w:pStyle w:val="Akapitzlist"/>
              <w:numPr>
                <w:ilvl w:val="0"/>
                <w:numId w:val="16"/>
              </w:numPr>
            </w:pPr>
            <w:r>
              <w:t xml:space="preserve">Zabawa paluszkowa </w:t>
            </w:r>
            <w:r>
              <w:rPr>
                <w:rFonts w:cs="Times New Roman"/>
              </w:rPr>
              <w:t>„Rodzinka”</w:t>
            </w:r>
          </w:p>
          <w:p w:rsidR="00285A53" w:rsidRPr="00285A53" w:rsidRDefault="00285A53" w:rsidP="00285A53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cs="Times New Roman"/>
              </w:rPr>
              <w:t xml:space="preserve">Zabawy matematyczne - „Kwiaty dla babci” </w:t>
            </w:r>
          </w:p>
          <w:p w:rsidR="00285A53" w:rsidRPr="00285A53" w:rsidRDefault="00285A53" w:rsidP="00285A53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cs="Times New Roman"/>
              </w:rPr>
              <w:t>Praca plastyczna - „Portret babci”</w:t>
            </w:r>
          </w:p>
          <w:p w:rsidR="00285A53" w:rsidRPr="00285A53" w:rsidRDefault="00285A53" w:rsidP="00285A53">
            <w:pPr>
              <w:pStyle w:val="Akapitzlist"/>
            </w:pPr>
          </w:p>
        </w:tc>
        <w:tc>
          <w:tcPr>
            <w:tcW w:w="4546" w:type="dxa"/>
          </w:tcPr>
          <w:p w:rsidR="00CF1C72" w:rsidRDefault="00285A53" w:rsidP="00285A53">
            <w:pPr>
              <w:pStyle w:val="Akapitzlist"/>
              <w:numPr>
                <w:ilvl w:val="0"/>
                <w:numId w:val="16"/>
              </w:numPr>
            </w:pPr>
            <w:r>
              <w:t>rozwijanie logicznego myślenia</w:t>
            </w:r>
          </w:p>
          <w:p w:rsidR="00285A53" w:rsidRDefault="00285A53" w:rsidP="00285A53">
            <w:pPr>
              <w:pStyle w:val="Akapitzlist"/>
              <w:numPr>
                <w:ilvl w:val="0"/>
                <w:numId w:val="16"/>
              </w:numPr>
            </w:pPr>
            <w:r>
              <w:t xml:space="preserve">przeliczanie elementów na konkretach w zakresie 5 (dzieci młodsze) / 10 (dzieci starsze) </w:t>
            </w:r>
          </w:p>
          <w:p w:rsidR="00285A53" w:rsidRPr="00285A53" w:rsidRDefault="00285A53" w:rsidP="00285A53">
            <w:pPr>
              <w:pStyle w:val="Akapitzlist"/>
              <w:numPr>
                <w:ilvl w:val="0"/>
                <w:numId w:val="16"/>
              </w:numPr>
            </w:pPr>
            <w:r>
              <w:t>rozwijanie małej motoryki</w:t>
            </w:r>
          </w:p>
        </w:tc>
        <w:tc>
          <w:tcPr>
            <w:tcW w:w="3536" w:type="dxa"/>
          </w:tcPr>
          <w:p w:rsidR="00CF1C72" w:rsidRDefault="00285A53">
            <w:r>
              <w:t>MAT</w:t>
            </w:r>
          </w:p>
          <w:p w:rsidR="00285A53" w:rsidRDefault="00285A53">
            <w:r>
              <w:t>PRZY</w:t>
            </w:r>
          </w:p>
          <w:p w:rsidR="00285A53" w:rsidRDefault="00285A53">
            <w:r>
              <w:t>ART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20.01.17</w:t>
            </w:r>
          </w:p>
        </w:tc>
        <w:tc>
          <w:tcPr>
            <w:tcW w:w="4253" w:type="dxa"/>
          </w:tcPr>
          <w:p w:rsidR="00CF1C72" w:rsidRDefault="00285A53" w:rsidP="00285A53">
            <w:pPr>
              <w:pStyle w:val="Akapitzlist"/>
              <w:numPr>
                <w:ilvl w:val="0"/>
                <w:numId w:val="17"/>
              </w:numPr>
            </w:pPr>
            <w:r>
              <w:t xml:space="preserve">Utrwalenie piosenki pt. </w:t>
            </w:r>
            <w:r>
              <w:rPr>
                <w:rFonts w:cs="Times New Roman"/>
              </w:rPr>
              <w:t>„</w:t>
            </w:r>
            <w:r>
              <w:t>Babciu droga babciu</w:t>
            </w:r>
            <w:r>
              <w:rPr>
                <w:rFonts w:cs="Times New Roman"/>
              </w:rPr>
              <w:t>”</w:t>
            </w:r>
          </w:p>
          <w:p w:rsidR="00285A53" w:rsidRDefault="00285A53" w:rsidP="00285A53">
            <w:pPr>
              <w:pStyle w:val="Akapitzlist"/>
              <w:numPr>
                <w:ilvl w:val="0"/>
                <w:numId w:val="17"/>
              </w:numPr>
            </w:pPr>
            <w:r>
              <w:t xml:space="preserve">Utrwalenie wiersza pt. </w:t>
            </w:r>
            <w:r>
              <w:rPr>
                <w:rFonts w:cs="Times New Roman"/>
              </w:rPr>
              <w:t>„</w:t>
            </w:r>
            <w:r>
              <w:t>Babcia i dziadek</w:t>
            </w:r>
            <w:r>
              <w:rPr>
                <w:rFonts w:cs="Times New Roman"/>
              </w:rPr>
              <w:t>”</w:t>
            </w:r>
          </w:p>
          <w:p w:rsidR="00285A53" w:rsidRPr="00285A53" w:rsidRDefault="00285A53" w:rsidP="00285A53">
            <w:pPr>
              <w:pStyle w:val="Akapitzlist"/>
              <w:numPr>
                <w:ilvl w:val="0"/>
                <w:numId w:val="17"/>
              </w:numPr>
            </w:pPr>
            <w:r>
              <w:t xml:space="preserve">Zabawa ruchowa z elementami biegu, skłonu, podskoku - </w:t>
            </w:r>
            <w:r>
              <w:rPr>
                <w:rFonts w:cs="Times New Roman"/>
              </w:rPr>
              <w:t>„Zabawy z dziadkami”</w:t>
            </w:r>
          </w:p>
        </w:tc>
        <w:tc>
          <w:tcPr>
            <w:tcW w:w="4546" w:type="dxa"/>
          </w:tcPr>
          <w:p w:rsidR="00CF1C72" w:rsidRDefault="00A76109" w:rsidP="00A76109">
            <w:pPr>
              <w:pStyle w:val="Akapitzlist"/>
              <w:numPr>
                <w:ilvl w:val="0"/>
                <w:numId w:val="17"/>
              </w:numPr>
            </w:pPr>
            <w:r>
              <w:t>śpiewa z pomocą n-la piosenkę</w:t>
            </w:r>
          </w:p>
          <w:p w:rsidR="00A76109" w:rsidRDefault="00A76109" w:rsidP="00A76109">
            <w:pPr>
              <w:pStyle w:val="Akapitzlist"/>
              <w:numPr>
                <w:ilvl w:val="0"/>
                <w:numId w:val="17"/>
              </w:numPr>
            </w:pPr>
            <w:r>
              <w:t>porusza się w rytm muzyki</w:t>
            </w:r>
          </w:p>
          <w:p w:rsidR="00A76109" w:rsidRDefault="00A76109" w:rsidP="00A76109">
            <w:pPr>
              <w:pStyle w:val="Akapitzlist"/>
              <w:numPr>
                <w:ilvl w:val="0"/>
                <w:numId w:val="17"/>
              </w:numPr>
            </w:pPr>
            <w:r>
              <w:t>powtarza z pamięci krótki tekst</w:t>
            </w:r>
          </w:p>
          <w:p w:rsidR="00A76109" w:rsidRDefault="00A76109" w:rsidP="00A76109">
            <w:pPr>
              <w:pStyle w:val="Akapitzlist"/>
              <w:numPr>
                <w:ilvl w:val="0"/>
                <w:numId w:val="17"/>
              </w:numPr>
            </w:pPr>
            <w:r>
              <w:t>rozwija dużą motorykę</w:t>
            </w:r>
          </w:p>
          <w:p w:rsidR="00A76109" w:rsidRPr="00A76109" w:rsidRDefault="00A76109" w:rsidP="00A76109">
            <w:pPr>
              <w:pStyle w:val="Akapitzlist"/>
              <w:numPr>
                <w:ilvl w:val="0"/>
                <w:numId w:val="17"/>
              </w:numPr>
            </w:pPr>
            <w:r>
              <w:t>właściwie reaguje na umówione wcześniej sygnały wzrokowe, dźwiękowe w zabawach</w:t>
            </w:r>
          </w:p>
        </w:tc>
        <w:tc>
          <w:tcPr>
            <w:tcW w:w="3536" w:type="dxa"/>
          </w:tcPr>
          <w:p w:rsidR="00CF1C72" w:rsidRDefault="00A76109">
            <w:r>
              <w:t>ART</w:t>
            </w:r>
          </w:p>
          <w:p w:rsidR="00A76109" w:rsidRDefault="00A76109">
            <w:r>
              <w:t>JĘZ</w:t>
            </w:r>
          </w:p>
          <w:p w:rsidR="00A76109" w:rsidRDefault="00A76109">
            <w:r>
              <w:t>ZDR</w:t>
            </w:r>
          </w:p>
          <w:p w:rsidR="00A76109" w:rsidRDefault="00A76109"/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23.01.17</w:t>
            </w:r>
          </w:p>
        </w:tc>
        <w:tc>
          <w:tcPr>
            <w:tcW w:w="4253" w:type="dxa"/>
          </w:tcPr>
          <w:p w:rsidR="00A76109" w:rsidRPr="00A76109" w:rsidRDefault="00A76109" w:rsidP="00A76109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spacing w:before="68" w:line="255" w:lineRule="auto"/>
              <w:ind w:right="23"/>
              <w:rPr>
                <w:rFonts w:cs="Calibri"/>
              </w:rPr>
            </w:pPr>
            <w:r w:rsidRPr="00A76109">
              <w:rPr>
                <w:rFonts w:cs="Calibri"/>
                <w:spacing w:val="-4"/>
              </w:rPr>
              <w:t>P</w:t>
            </w:r>
            <w:r w:rsidRPr="00A76109">
              <w:rPr>
                <w:rFonts w:cs="Calibri"/>
              </w:rPr>
              <w:t>odk</w:t>
            </w:r>
            <w:r w:rsidRPr="00A76109">
              <w:rPr>
                <w:rFonts w:cs="Calibri"/>
                <w:spacing w:val="-3"/>
              </w:rPr>
              <w:t>r</w:t>
            </w:r>
            <w:r w:rsidRPr="00A76109">
              <w:rPr>
                <w:rFonts w:cs="Calibri"/>
              </w:rPr>
              <w:t>eślanie c</w:t>
            </w:r>
            <w:r w:rsidRPr="00A76109">
              <w:rPr>
                <w:rFonts w:cs="Calibri"/>
                <w:spacing w:val="-4"/>
              </w:rPr>
              <w:t>z</w:t>
            </w:r>
            <w:r w:rsidRPr="00A76109">
              <w:rPr>
                <w:rFonts w:cs="Calibri"/>
              </w:rPr>
              <w:t>e</w:t>
            </w:r>
            <w:r w:rsidRPr="00A76109">
              <w:rPr>
                <w:rFonts w:cs="Calibri"/>
                <w:spacing w:val="1"/>
              </w:rPr>
              <w:t>r</w:t>
            </w:r>
            <w:r w:rsidRPr="00A76109">
              <w:rPr>
                <w:rFonts w:cs="Calibri"/>
                <w:spacing w:val="-2"/>
              </w:rPr>
              <w:t>w</w:t>
            </w:r>
            <w:r w:rsidRPr="00A76109">
              <w:rPr>
                <w:rFonts w:cs="Calibri"/>
              </w:rPr>
              <w:t>oną k</w:t>
            </w:r>
            <w:r w:rsidRPr="00A76109">
              <w:rPr>
                <w:rFonts w:cs="Calibri"/>
                <w:spacing w:val="-3"/>
              </w:rPr>
              <w:t>r</w:t>
            </w:r>
            <w:r w:rsidRPr="00A76109">
              <w:rPr>
                <w:rFonts w:cs="Calibri"/>
              </w:rPr>
              <w:t>edką ob</w:t>
            </w:r>
            <w:r w:rsidRPr="00A76109">
              <w:rPr>
                <w:rFonts w:cs="Calibri"/>
                <w:spacing w:val="-4"/>
              </w:rPr>
              <w:t>r</w:t>
            </w:r>
            <w:r w:rsidRPr="00A76109">
              <w:rPr>
                <w:rFonts w:cs="Calibri"/>
              </w:rPr>
              <w:t>az</w:t>
            </w:r>
            <w:r w:rsidRPr="00A76109">
              <w:rPr>
                <w:rFonts w:cs="Calibri"/>
                <w:spacing w:val="-7"/>
              </w:rPr>
              <w:t>k</w:t>
            </w:r>
            <w:r w:rsidRPr="00A76109">
              <w:rPr>
                <w:rFonts w:cs="Calibri"/>
              </w:rPr>
              <w:t>ów p</w:t>
            </w:r>
            <w:r w:rsidRPr="00A76109">
              <w:rPr>
                <w:rFonts w:cs="Calibri"/>
                <w:spacing w:val="-2"/>
              </w:rPr>
              <w:t>t</w:t>
            </w:r>
            <w:r w:rsidRPr="00A76109">
              <w:rPr>
                <w:rFonts w:cs="Calibri"/>
              </w:rPr>
              <w:t>a</w:t>
            </w:r>
            <w:r w:rsidRPr="00A76109">
              <w:rPr>
                <w:rFonts w:cs="Calibri"/>
                <w:spacing w:val="-7"/>
              </w:rPr>
              <w:t>k</w:t>
            </w:r>
            <w:r w:rsidRPr="00A76109">
              <w:rPr>
                <w:rFonts w:cs="Calibri"/>
              </w:rPr>
              <w:t>ó</w:t>
            </w:r>
            <w:r w:rsidRPr="00A76109">
              <w:rPr>
                <w:rFonts w:cs="Calibri"/>
                <w:spacing w:val="-17"/>
              </w:rPr>
              <w:t>w</w:t>
            </w:r>
            <w:r w:rsidRPr="00A76109">
              <w:rPr>
                <w:rFonts w:cs="Calibri"/>
              </w:rPr>
              <w:t xml:space="preserve">, </w:t>
            </w:r>
            <w:r w:rsidRPr="00A76109">
              <w:rPr>
                <w:rFonts w:cs="Calibri"/>
                <w:spacing w:val="-1"/>
              </w:rPr>
              <w:t>k</w:t>
            </w:r>
            <w:r w:rsidRPr="00A76109">
              <w:rPr>
                <w:rFonts w:cs="Calibri"/>
                <w:spacing w:val="-2"/>
              </w:rPr>
              <w:t>t</w:t>
            </w:r>
            <w:r w:rsidRPr="00A76109">
              <w:rPr>
                <w:rFonts w:cs="Calibri"/>
              </w:rPr>
              <w:t>ó</w:t>
            </w:r>
            <w:r w:rsidRPr="00A76109">
              <w:rPr>
                <w:rFonts w:cs="Calibri"/>
                <w:spacing w:val="-3"/>
              </w:rPr>
              <w:t>r</w:t>
            </w:r>
            <w:r w:rsidRPr="00A76109">
              <w:rPr>
                <w:rFonts w:cs="Calibri"/>
              </w:rPr>
              <w:t xml:space="preserve">e lecą w </w:t>
            </w:r>
            <w:r w:rsidRPr="00A76109">
              <w:rPr>
                <w:rFonts w:cs="Calibri"/>
                <w:spacing w:val="-1"/>
              </w:rPr>
              <w:t>g</w:t>
            </w:r>
            <w:r w:rsidRPr="00A76109">
              <w:rPr>
                <w:rFonts w:cs="Calibri"/>
              </w:rPr>
              <w:t>ó</w:t>
            </w:r>
            <w:r w:rsidRPr="00A76109">
              <w:rPr>
                <w:rFonts w:cs="Calibri"/>
                <w:spacing w:val="-3"/>
              </w:rPr>
              <w:t>r</w:t>
            </w:r>
            <w:r w:rsidRPr="00A76109">
              <w:rPr>
                <w:rFonts w:cs="Calibri"/>
              </w:rPr>
              <w:t xml:space="preserve">ę, </w:t>
            </w:r>
            <w:r w:rsidRPr="00A76109">
              <w:rPr>
                <w:rFonts w:cs="Calibri"/>
              </w:rPr>
              <w:lastRenderedPageBreak/>
              <w:t>a zieloną – p</w:t>
            </w:r>
            <w:r w:rsidRPr="00A76109">
              <w:rPr>
                <w:rFonts w:cs="Calibri"/>
                <w:spacing w:val="-2"/>
              </w:rPr>
              <w:t>t</w:t>
            </w:r>
            <w:r w:rsidRPr="00A76109">
              <w:rPr>
                <w:rFonts w:cs="Calibri"/>
              </w:rPr>
              <w:t>a</w:t>
            </w:r>
            <w:r w:rsidRPr="00A76109">
              <w:rPr>
                <w:rFonts w:cs="Calibri"/>
                <w:spacing w:val="-7"/>
              </w:rPr>
              <w:t>k</w:t>
            </w:r>
            <w:r w:rsidRPr="00A76109">
              <w:rPr>
                <w:rFonts w:cs="Calibri"/>
                <w:spacing w:val="-1"/>
              </w:rPr>
              <w:t>ó</w:t>
            </w:r>
            <w:r w:rsidRPr="00A76109">
              <w:rPr>
                <w:rFonts w:cs="Calibri"/>
              </w:rPr>
              <w:t>w lecąc</w:t>
            </w:r>
            <w:r w:rsidRPr="00A76109">
              <w:rPr>
                <w:rFonts w:cs="Calibri"/>
                <w:spacing w:val="-3"/>
              </w:rPr>
              <w:t>y</w:t>
            </w:r>
            <w:r w:rsidRPr="00A76109">
              <w:rPr>
                <w:rFonts w:cs="Calibri"/>
              </w:rPr>
              <w:t>ch w dół.</w:t>
            </w:r>
          </w:p>
          <w:p w:rsidR="00A76109" w:rsidRPr="00A76109" w:rsidRDefault="00A76109" w:rsidP="00A76109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rPr>
                <w:rFonts w:cs="Calibri"/>
              </w:rPr>
            </w:pPr>
            <w:r w:rsidRPr="00A76109">
              <w:rPr>
                <w:rFonts w:cs="Calibri"/>
              </w:rPr>
              <w:t>Słuchanie opowiadania</w:t>
            </w:r>
          </w:p>
          <w:p w:rsidR="00A76109" w:rsidRPr="00A76109" w:rsidRDefault="00A76109" w:rsidP="00A76109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spacing w:before="16" w:line="255" w:lineRule="auto"/>
              <w:ind w:right="176"/>
              <w:rPr>
                <w:rFonts w:cs="Calibri"/>
              </w:rPr>
            </w:pPr>
            <w:r w:rsidRPr="00A76109">
              <w:rPr>
                <w:rFonts w:cs="Calibri"/>
                <w:spacing w:val="1"/>
              </w:rPr>
              <w:t>R</w:t>
            </w:r>
            <w:r w:rsidRPr="00A76109">
              <w:rPr>
                <w:rFonts w:cs="Calibri"/>
              </w:rPr>
              <w:t xml:space="preserve">. </w:t>
            </w:r>
            <w:proofErr w:type="spellStart"/>
            <w:r w:rsidRPr="00A76109">
              <w:rPr>
                <w:rFonts w:cs="Calibri"/>
              </w:rPr>
              <w:t>Pr</w:t>
            </w:r>
            <w:r w:rsidRPr="00A76109">
              <w:rPr>
                <w:rFonts w:cs="Calibri"/>
                <w:spacing w:val="-2"/>
              </w:rPr>
              <w:t>z</w:t>
            </w:r>
            <w:r w:rsidRPr="00A76109">
              <w:rPr>
                <w:rFonts w:cs="Calibri"/>
              </w:rPr>
              <w:t>ymusa</w:t>
            </w:r>
            <w:proofErr w:type="spellEnd"/>
            <w:r>
              <w:rPr>
                <w:rFonts w:cs="Calibri"/>
              </w:rPr>
              <w:t xml:space="preserve"> </w:t>
            </w:r>
            <w:r w:rsidRPr="00A76109">
              <w:t>„</w:t>
            </w:r>
            <w:r w:rsidRPr="00A76109">
              <w:rPr>
                <w:rFonts w:cs="Calibri"/>
                <w:iCs/>
              </w:rPr>
              <w:t>Bar pod skrzydełkiem</w:t>
            </w:r>
            <w:r w:rsidRPr="00A76109">
              <w:rPr>
                <w:iCs/>
              </w:rPr>
              <w:t>”</w:t>
            </w:r>
          </w:p>
          <w:p w:rsidR="00A76109" w:rsidRPr="00A76109" w:rsidRDefault="00A76109" w:rsidP="00A76109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spacing w:line="255" w:lineRule="auto"/>
              <w:ind w:right="82"/>
              <w:rPr>
                <w:rFonts w:cs="Calibri"/>
              </w:rPr>
            </w:pPr>
            <w:r w:rsidRPr="00A76109">
              <w:rPr>
                <w:rFonts w:cs="Calibri"/>
              </w:rPr>
              <w:t>Zab</w:t>
            </w:r>
            <w:r w:rsidRPr="00A76109">
              <w:rPr>
                <w:rFonts w:cs="Calibri"/>
                <w:spacing w:val="-1"/>
              </w:rPr>
              <w:t>a</w:t>
            </w:r>
            <w:r w:rsidRPr="00A76109">
              <w:rPr>
                <w:rFonts w:cs="Calibri"/>
                <w:spacing w:val="-2"/>
              </w:rPr>
              <w:t>w</w:t>
            </w:r>
            <w:r w:rsidRPr="00A76109">
              <w:rPr>
                <w:rFonts w:cs="Calibri"/>
              </w:rPr>
              <w:t>a z rymo</w:t>
            </w:r>
            <w:r w:rsidRPr="00A76109">
              <w:rPr>
                <w:rFonts w:cs="Calibri"/>
                <w:spacing w:val="-2"/>
              </w:rPr>
              <w:t>w</w:t>
            </w:r>
            <w:r w:rsidRPr="00A76109">
              <w:rPr>
                <w:rFonts w:cs="Calibri"/>
              </w:rPr>
              <w:t>anką o p</w:t>
            </w:r>
            <w:r w:rsidRPr="00A76109">
              <w:rPr>
                <w:rFonts w:cs="Calibri"/>
                <w:spacing w:val="-2"/>
              </w:rPr>
              <w:t>t</w:t>
            </w:r>
            <w:r w:rsidRPr="00A76109">
              <w:rPr>
                <w:rFonts w:cs="Calibri"/>
              </w:rPr>
              <w:t>a</w:t>
            </w:r>
            <w:r w:rsidRPr="00A76109">
              <w:rPr>
                <w:rFonts w:cs="Calibri"/>
                <w:spacing w:val="-3"/>
              </w:rPr>
              <w:t>k</w:t>
            </w:r>
            <w:r w:rsidRPr="00A76109">
              <w:rPr>
                <w:rFonts w:cs="Calibri"/>
              </w:rPr>
              <w:t>ach</w:t>
            </w:r>
          </w:p>
          <w:p w:rsidR="00A76109" w:rsidRPr="00A76109" w:rsidRDefault="00A76109" w:rsidP="00A76109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spacing w:line="255" w:lineRule="auto"/>
              <w:ind w:right="191"/>
              <w:rPr>
                <w:rFonts w:cs="Calibri"/>
              </w:rPr>
            </w:pPr>
            <w:r w:rsidRPr="00A76109">
              <w:rPr>
                <w:rFonts w:cs="Calibri"/>
                <w:spacing w:val="-4"/>
              </w:rPr>
              <w:t>P</w:t>
            </w:r>
            <w:r w:rsidRPr="00A76109">
              <w:rPr>
                <w:rFonts w:cs="Calibri"/>
                <w:spacing w:val="-3"/>
              </w:rPr>
              <w:t>o</w:t>
            </w:r>
            <w:r w:rsidRPr="00A76109">
              <w:rPr>
                <w:rFonts w:cs="Calibri"/>
              </w:rPr>
              <w:t xml:space="preserve">znanie </w:t>
            </w:r>
            <w:r w:rsidRPr="00A76109">
              <w:rPr>
                <w:rFonts w:cs="Calibri"/>
                <w:spacing w:val="1"/>
              </w:rPr>
              <w:t>w</w:t>
            </w:r>
            <w:r w:rsidRPr="00A76109">
              <w:rPr>
                <w:rFonts w:cs="Calibri"/>
                <w:spacing w:val="-3"/>
              </w:rPr>
              <w:t>y</w:t>
            </w:r>
            <w:r w:rsidRPr="00A76109">
              <w:rPr>
                <w:rFonts w:cs="Calibri"/>
              </w:rPr>
              <w:t>glądu i na</w:t>
            </w:r>
            <w:r w:rsidRPr="00A76109">
              <w:rPr>
                <w:rFonts w:cs="Calibri"/>
                <w:spacing w:val="-2"/>
              </w:rPr>
              <w:t>z</w:t>
            </w:r>
            <w:r w:rsidRPr="00A76109">
              <w:rPr>
                <w:rFonts w:cs="Calibri"/>
              </w:rPr>
              <w:t xml:space="preserve">w </w:t>
            </w:r>
            <w:r w:rsidRPr="00A76109">
              <w:rPr>
                <w:rFonts w:cs="Calibri"/>
                <w:spacing w:val="1"/>
              </w:rPr>
              <w:t>w</w:t>
            </w:r>
            <w:r w:rsidRPr="00A76109">
              <w:rPr>
                <w:rFonts w:cs="Calibri"/>
              </w:rPr>
              <w:t>yb</w:t>
            </w:r>
            <w:r w:rsidRPr="00A76109">
              <w:rPr>
                <w:rFonts w:cs="Calibri"/>
                <w:spacing w:val="-4"/>
              </w:rPr>
              <w:t>r</w:t>
            </w:r>
            <w:r w:rsidRPr="00A76109">
              <w:rPr>
                <w:rFonts w:cs="Calibri"/>
              </w:rPr>
              <w:t>a</w:t>
            </w:r>
            <w:r w:rsidRPr="00A76109">
              <w:rPr>
                <w:rFonts w:cs="Calibri"/>
                <w:spacing w:val="-4"/>
              </w:rPr>
              <w:t>n</w:t>
            </w:r>
            <w:r w:rsidRPr="00A76109">
              <w:rPr>
                <w:rFonts w:cs="Calibri"/>
                <w:spacing w:val="-3"/>
              </w:rPr>
              <w:t>y</w:t>
            </w:r>
            <w:r w:rsidRPr="00A76109">
              <w:rPr>
                <w:rFonts w:cs="Calibri"/>
              </w:rPr>
              <w:t>ch p</w:t>
            </w:r>
            <w:r w:rsidRPr="00A76109">
              <w:rPr>
                <w:rFonts w:cs="Calibri"/>
                <w:spacing w:val="-2"/>
              </w:rPr>
              <w:t>t</w:t>
            </w:r>
            <w:r w:rsidRPr="00A76109">
              <w:rPr>
                <w:rFonts w:cs="Calibri"/>
              </w:rPr>
              <w:t>a</w:t>
            </w:r>
            <w:r w:rsidRPr="00A76109">
              <w:rPr>
                <w:rFonts w:cs="Calibri"/>
                <w:spacing w:val="-7"/>
              </w:rPr>
              <w:t>k</w:t>
            </w:r>
            <w:r w:rsidRPr="00A76109">
              <w:rPr>
                <w:rFonts w:cs="Calibri"/>
              </w:rPr>
              <w:t>ów zimując</w:t>
            </w:r>
            <w:r w:rsidRPr="00A76109">
              <w:rPr>
                <w:rFonts w:cs="Calibri"/>
                <w:spacing w:val="-3"/>
              </w:rPr>
              <w:t>y</w:t>
            </w:r>
            <w:r w:rsidRPr="00A76109">
              <w:rPr>
                <w:rFonts w:cs="Calibri"/>
              </w:rPr>
              <w:t>ch w Polsce</w:t>
            </w:r>
          </w:p>
          <w:p w:rsidR="00CF1C72" w:rsidRDefault="00CF1C72"/>
        </w:tc>
        <w:tc>
          <w:tcPr>
            <w:tcW w:w="4546" w:type="dxa"/>
          </w:tcPr>
          <w:p w:rsidR="001E7942" w:rsidRPr="00E937E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E937E2">
              <w:lastRenderedPageBreak/>
              <w:t>orientuję się w przestrzeni i na kartce papieru</w:t>
            </w:r>
          </w:p>
          <w:p w:rsidR="001E7942" w:rsidRPr="00E937E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E937E2">
              <w:t>rozpoznaje kolor zielony i czerwony</w:t>
            </w:r>
          </w:p>
          <w:p w:rsidR="001E7942" w:rsidRPr="00E937E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E937E2">
              <w:lastRenderedPageBreak/>
              <w:t>w skupieniu słucha opowiadania</w:t>
            </w:r>
          </w:p>
          <w:p w:rsidR="00CF1C72" w:rsidRPr="001E794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1E7942">
              <w:t>rozpoznaje i nazywa wybrane ptaki</w:t>
            </w:r>
          </w:p>
        </w:tc>
        <w:tc>
          <w:tcPr>
            <w:tcW w:w="3536" w:type="dxa"/>
          </w:tcPr>
          <w:p w:rsidR="001E7942" w:rsidRPr="00E937E2" w:rsidRDefault="001E7942" w:rsidP="001E7942">
            <w:r w:rsidRPr="00E937E2">
              <w:lastRenderedPageBreak/>
              <w:t>MAT</w:t>
            </w:r>
          </w:p>
          <w:p w:rsidR="001E7942" w:rsidRPr="00E937E2" w:rsidRDefault="001E7942" w:rsidP="001E7942">
            <w:r w:rsidRPr="00E937E2">
              <w:t>ART</w:t>
            </w:r>
          </w:p>
          <w:p w:rsidR="001E7942" w:rsidRPr="00E937E2" w:rsidRDefault="001E7942" w:rsidP="001E7942">
            <w:r w:rsidRPr="00E937E2">
              <w:t>JĘZ</w:t>
            </w:r>
          </w:p>
          <w:p w:rsidR="00CF1C72" w:rsidRDefault="001E7942" w:rsidP="001E7942">
            <w:r w:rsidRPr="00E937E2">
              <w:lastRenderedPageBreak/>
              <w:t>PRZY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lastRenderedPageBreak/>
              <w:t>24.01.17</w:t>
            </w:r>
          </w:p>
        </w:tc>
        <w:tc>
          <w:tcPr>
            <w:tcW w:w="4253" w:type="dxa"/>
          </w:tcPr>
          <w:p w:rsidR="001E7942" w:rsidRPr="001E794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1E7942">
              <w:t>Zabawa orientacyjno-porządkowa „Ptaszki w karmniku”</w:t>
            </w:r>
          </w:p>
          <w:p w:rsidR="00CF1C72" w:rsidRPr="001E794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1E7942">
              <w:t>Budowanie karmnika dla ptaków</w:t>
            </w:r>
          </w:p>
        </w:tc>
        <w:tc>
          <w:tcPr>
            <w:tcW w:w="4546" w:type="dxa"/>
          </w:tcPr>
          <w:p w:rsidR="001E7942" w:rsidRPr="00E937E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E937E2">
              <w:t>reaguje na ustalony sygnał dźwiękowy</w:t>
            </w:r>
          </w:p>
          <w:p w:rsidR="00CF1C72" w:rsidRPr="001E794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1E7942">
              <w:t>rozwijanie zdolności manualnych</w:t>
            </w:r>
          </w:p>
        </w:tc>
        <w:tc>
          <w:tcPr>
            <w:tcW w:w="3536" w:type="dxa"/>
          </w:tcPr>
          <w:p w:rsidR="001E7942" w:rsidRPr="00E937E2" w:rsidRDefault="001E7942" w:rsidP="001E7942">
            <w:r w:rsidRPr="00E937E2">
              <w:t>ART</w:t>
            </w:r>
          </w:p>
          <w:p w:rsidR="001E7942" w:rsidRPr="00E937E2" w:rsidRDefault="001E7942" w:rsidP="001E7942">
            <w:r w:rsidRPr="00E937E2">
              <w:t>ZDR</w:t>
            </w:r>
          </w:p>
          <w:p w:rsidR="00CF1C72" w:rsidRDefault="001E7942" w:rsidP="001E7942">
            <w:r w:rsidRPr="00E937E2">
              <w:t>PRZY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25.01.17</w:t>
            </w:r>
          </w:p>
        </w:tc>
        <w:tc>
          <w:tcPr>
            <w:tcW w:w="4253" w:type="dxa"/>
          </w:tcPr>
          <w:p w:rsidR="001E7942" w:rsidRPr="001E7942" w:rsidRDefault="001E7942" w:rsidP="001E7942">
            <w:pPr>
              <w:pStyle w:val="Akapitzlist"/>
              <w:numPr>
                <w:ilvl w:val="0"/>
                <w:numId w:val="18"/>
              </w:numPr>
              <w:rPr>
                <w:rFonts w:cs="Calibri"/>
              </w:rPr>
            </w:pPr>
            <w:r w:rsidRPr="001E7942">
              <w:rPr>
                <w:rFonts w:cs="Calibri"/>
              </w:rPr>
              <w:t xml:space="preserve">Układanie </w:t>
            </w:r>
            <w:r w:rsidRPr="001E7942">
              <w:rPr>
                <w:rFonts w:cs="Calibri"/>
                <w:spacing w:val="-4"/>
              </w:rPr>
              <w:t>s</w:t>
            </w:r>
            <w:r w:rsidRPr="001E7942">
              <w:rPr>
                <w:rFonts w:cs="Calibri"/>
              </w:rPr>
              <w:t>yl</w:t>
            </w:r>
            <w:r w:rsidRPr="001E7942">
              <w:rPr>
                <w:rFonts w:cs="Calibri"/>
                <w:spacing w:val="-2"/>
              </w:rPr>
              <w:t>w</w:t>
            </w:r>
            <w:r w:rsidRPr="001E7942">
              <w:rPr>
                <w:rFonts w:cs="Calibri"/>
                <w:spacing w:val="-1"/>
              </w:rPr>
              <w:t>e</w:t>
            </w:r>
            <w:r w:rsidRPr="001E7942">
              <w:rPr>
                <w:rFonts w:cs="Calibri"/>
              </w:rPr>
              <w:t>ty p</w:t>
            </w:r>
            <w:r w:rsidRPr="001E7942">
              <w:rPr>
                <w:rFonts w:cs="Calibri"/>
                <w:spacing w:val="-2"/>
              </w:rPr>
              <w:t>t</w:t>
            </w:r>
            <w:r w:rsidRPr="001E7942">
              <w:rPr>
                <w:rFonts w:cs="Calibri"/>
              </w:rPr>
              <w:t>a</w:t>
            </w:r>
            <w:r w:rsidRPr="001E7942">
              <w:rPr>
                <w:rFonts w:cs="Calibri"/>
                <w:spacing w:val="-4"/>
              </w:rPr>
              <w:t>k</w:t>
            </w:r>
            <w:r w:rsidRPr="001E7942">
              <w:rPr>
                <w:rFonts w:cs="Calibri"/>
              </w:rPr>
              <w:t xml:space="preserve">a z wykorzystaniem klocków </w:t>
            </w:r>
            <w:proofErr w:type="spellStart"/>
            <w:r w:rsidRPr="001E7942">
              <w:rPr>
                <w:rFonts w:cs="Calibri"/>
              </w:rPr>
              <w:t>Dienesa</w:t>
            </w:r>
            <w:proofErr w:type="spellEnd"/>
          </w:p>
          <w:p w:rsidR="00CF1C72" w:rsidRPr="001E7942" w:rsidRDefault="001E7942" w:rsidP="001E7942">
            <w:pPr>
              <w:pStyle w:val="Akapitzlist"/>
              <w:numPr>
                <w:ilvl w:val="0"/>
                <w:numId w:val="18"/>
              </w:numPr>
              <w:rPr>
                <w:rFonts w:cs="Calibri"/>
              </w:rPr>
            </w:pPr>
            <w:r w:rsidRPr="001E7942">
              <w:rPr>
                <w:rFonts w:cs="Calibri"/>
              </w:rPr>
              <w:t>Ćwic</w:t>
            </w:r>
            <w:r w:rsidRPr="001E7942">
              <w:rPr>
                <w:rFonts w:cs="Calibri"/>
                <w:spacing w:val="-4"/>
              </w:rPr>
              <w:t>z</w:t>
            </w:r>
            <w:r w:rsidRPr="001E7942">
              <w:rPr>
                <w:rFonts w:cs="Calibri"/>
              </w:rPr>
              <w:t>enia d</w:t>
            </w:r>
            <w:r w:rsidRPr="001E7942">
              <w:rPr>
                <w:rFonts w:cs="Calibri"/>
                <w:spacing w:val="-2"/>
              </w:rPr>
              <w:t>ź</w:t>
            </w:r>
            <w:r w:rsidRPr="001E7942">
              <w:rPr>
                <w:rFonts w:cs="Calibri"/>
              </w:rPr>
              <w:t>wię</w:t>
            </w:r>
            <w:r w:rsidRPr="001E7942">
              <w:rPr>
                <w:rFonts w:cs="Calibri"/>
                <w:spacing w:val="-7"/>
              </w:rPr>
              <w:t>ko</w:t>
            </w:r>
            <w:r w:rsidRPr="001E7942">
              <w:rPr>
                <w:rFonts w:cs="Calibri"/>
              </w:rPr>
              <w:t>naślado</w:t>
            </w:r>
            <w:r w:rsidRPr="001E7942">
              <w:rPr>
                <w:rFonts w:cs="Calibri"/>
                <w:spacing w:val="-4"/>
              </w:rPr>
              <w:t>w</w:t>
            </w:r>
            <w:r w:rsidRPr="001E7942">
              <w:rPr>
                <w:rFonts w:cs="Calibri"/>
              </w:rPr>
              <w:t>c</w:t>
            </w:r>
            <w:r w:rsidRPr="001E7942">
              <w:rPr>
                <w:rFonts w:cs="Calibri"/>
                <w:spacing w:val="-4"/>
              </w:rPr>
              <w:t>z</w:t>
            </w:r>
            <w:r w:rsidRPr="001E7942">
              <w:rPr>
                <w:rFonts w:cs="Calibri"/>
              </w:rPr>
              <w:t>e – naślado</w:t>
            </w:r>
            <w:r w:rsidRPr="001E7942">
              <w:rPr>
                <w:rFonts w:cs="Calibri"/>
                <w:spacing w:val="-2"/>
              </w:rPr>
              <w:t>w</w:t>
            </w:r>
            <w:r w:rsidRPr="001E7942">
              <w:rPr>
                <w:rFonts w:cs="Calibri"/>
              </w:rPr>
              <w:t>anie głosów ptaków</w:t>
            </w:r>
          </w:p>
          <w:p w:rsidR="001E7942" w:rsidRPr="001E7942" w:rsidRDefault="001E7942" w:rsidP="001E7942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spacing w:before="16" w:line="255" w:lineRule="auto"/>
              <w:ind w:right="24"/>
              <w:rPr>
                <w:rFonts w:cs="Calibri"/>
              </w:rPr>
            </w:pPr>
            <w:r w:rsidRPr="001E7942">
              <w:rPr>
                <w:rFonts w:cs="Calibri"/>
              </w:rPr>
              <w:t>Rozmowa kierowana nt. dokarmiania zwierząt</w:t>
            </w:r>
          </w:p>
          <w:p w:rsidR="001E7942" w:rsidRPr="001E7942" w:rsidRDefault="001E7942" w:rsidP="001E7942">
            <w:pPr>
              <w:pStyle w:val="Akapitzlist"/>
              <w:numPr>
                <w:ilvl w:val="0"/>
                <w:numId w:val="18"/>
              </w:numPr>
              <w:autoSpaceDE w:val="0"/>
              <w:adjustRightInd w:val="0"/>
              <w:spacing w:before="16" w:line="255" w:lineRule="auto"/>
              <w:ind w:right="24"/>
              <w:rPr>
                <w:rFonts w:cs="Calibri"/>
              </w:rPr>
            </w:pPr>
            <w:r w:rsidRPr="001E7942">
              <w:rPr>
                <w:rFonts w:cs="Calibri"/>
              </w:rPr>
              <w:t>Przygotowanie kuli pokarmowych dla ptaków</w:t>
            </w:r>
          </w:p>
          <w:p w:rsidR="001E7942" w:rsidRDefault="001E7942" w:rsidP="001E7942"/>
        </w:tc>
        <w:tc>
          <w:tcPr>
            <w:tcW w:w="4546" w:type="dxa"/>
          </w:tcPr>
          <w:p w:rsidR="001E7942" w:rsidRPr="00E937E2" w:rsidRDefault="001E7942" w:rsidP="001E7942">
            <w:pPr>
              <w:pStyle w:val="Akapitzlist"/>
              <w:numPr>
                <w:ilvl w:val="0"/>
                <w:numId w:val="18"/>
              </w:numPr>
            </w:pPr>
            <w:r>
              <w:t xml:space="preserve">rozpoznaje i nazywa figury </w:t>
            </w:r>
            <w:r w:rsidRPr="00E937E2">
              <w:t>geometryczne</w:t>
            </w:r>
          </w:p>
          <w:p w:rsidR="00CF1C72" w:rsidRDefault="001E7942" w:rsidP="001E7942">
            <w:pPr>
              <w:pStyle w:val="Akapitzlist"/>
              <w:numPr>
                <w:ilvl w:val="0"/>
                <w:numId w:val="18"/>
              </w:numPr>
            </w:pPr>
            <w:r>
              <w:t>naśladuje</w:t>
            </w:r>
            <w:r w:rsidRPr="001E7942">
              <w:t xml:space="preserve"> odgłosy ptaków</w:t>
            </w:r>
          </w:p>
          <w:p w:rsidR="001E7942" w:rsidRPr="00E937E2" w:rsidRDefault="001E7942" w:rsidP="001E7942">
            <w:pPr>
              <w:pStyle w:val="Akapitzlist"/>
              <w:numPr>
                <w:ilvl w:val="0"/>
                <w:numId w:val="24"/>
              </w:numPr>
            </w:pPr>
            <w:r w:rsidRPr="00E937E2">
              <w:t>przygotowuje pokarm dla ptaków</w:t>
            </w:r>
          </w:p>
          <w:p w:rsidR="001E7942" w:rsidRPr="001E7942" w:rsidRDefault="001E7942" w:rsidP="001E7942">
            <w:pPr>
              <w:pStyle w:val="Akapitzlist"/>
              <w:numPr>
                <w:ilvl w:val="0"/>
                <w:numId w:val="18"/>
              </w:numPr>
            </w:pPr>
            <w:r w:rsidRPr="00E937E2">
              <w:t>nazywa nasiona np. słonecznik</w:t>
            </w:r>
          </w:p>
        </w:tc>
        <w:tc>
          <w:tcPr>
            <w:tcW w:w="3536" w:type="dxa"/>
          </w:tcPr>
          <w:p w:rsidR="00CF1C72" w:rsidRDefault="001E7942">
            <w:r>
              <w:t>MAT</w:t>
            </w:r>
          </w:p>
          <w:p w:rsidR="001E7942" w:rsidRDefault="001E7942">
            <w:r>
              <w:t>PRZY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26.01.17</w:t>
            </w:r>
          </w:p>
        </w:tc>
        <w:tc>
          <w:tcPr>
            <w:tcW w:w="4253" w:type="dxa"/>
          </w:tcPr>
          <w:p w:rsidR="00CF1C72" w:rsidRPr="001E7942" w:rsidRDefault="001E7942" w:rsidP="001E7942">
            <w:pPr>
              <w:pStyle w:val="Akapitzlist"/>
              <w:numPr>
                <w:ilvl w:val="0"/>
                <w:numId w:val="18"/>
              </w:numPr>
            </w:pPr>
            <w:r>
              <w:t>Próba generalna przedstawienia z okazji Dnia Babci i dziadka</w:t>
            </w:r>
          </w:p>
        </w:tc>
        <w:tc>
          <w:tcPr>
            <w:tcW w:w="4546" w:type="dxa"/>
          </w:tcPr>
          <w:p w:rsidR="001E7942" w:rsidRDefault="001E7942" w:rsidP="001E7942">
            <w:pPr>
              <w:pStyle w:val="Akapitzlist"/>
              <w:numPr>
                <w:ilvl w:val="0"/>
                <w:numId w:val="19"/>
              </w:numPr>
            </w:pPr>
            <w:r>
              <w:t xml:space="preserve">prawidłowo zachowuje się na scenie </w:t>
            </w:r>
          </w:p>
          <w:p w:rsidR="001E7942" w:rsidRDefault="001E7942" w:rsidP="001E7942">
            <w:pPr>
              <w:pStyle w:val="Akapitzlist"/>
              <w:numPr>
                <w:ilvl w:val="0"/>
                <w:numId w:val="19"/>
              </w:numPr>
            </w:pPr>
            <w:r>
              <w:t>śpiewa piosenki</w:t>
            </w:r>
          </w:p>
          <w:p w:rsidR="00CF1C72" w:rsidRPr="001E7942" w:rsidRDefault="001E7942" w:rsidP="001E7942">
            <w:pPr>
              <w:pStyle w:val="Akapitzlist"/>
              <w:numPr>
                <w:ilvl w:val="0"/>
                <w:numId w:val="19"/>
              </w:numPr>
            </w:pPr>
            <w:r w:rsidRPr="001E7942">
              <w:t>deklamuje wiersz</w:t>
            </w:r>
          </w:p>
        </w:tc>
        <w:tc>
          <w:tcPr>
            <w:tcW w:w="3536" w:type="dxa"/>
          </w:tcPr>
          <w:p w:rsidR="001E7942" w:rsidRDefault="001E7942" w:rsidP="001E7942">
            <w:r>
              <w:t>ART</w:t>
            </w:r>
          </w:p>
          <w:p w:rsidR="00CF1C72" w:rsidRDefault="001E7942" w:rsidP="001E7942">
            <w:r>
              <w:t>SPOŁ</w:t>
            </w:r>
          </w:p>
        </w:tc>
      </w:tr>
      <w:tr w:rsidR="00CF1C72" w:rsidTr="00CF1C72">
        <w:tc>
          <w:tcPr>
            <w:tcW w:w="1809" w:type="dxa"/>
          </w:tcPr>
          <w:p w:rsidR="00CF1C72" w:rsidRDefault="00CF1C72" w:rsidP="00CF1C72">
            <w:pPr>
              <w:jc w:val="center"/>
            </w:pPr>
            <w:r>
              <w:t>27.01.17</w:t>
            </w:r>
          </w:p>
        </w:tc>
        <w:tc>
          <w:tcPr>
            <w:tcW w:w="4253" w:type="dxa"/>
          </w:tcPr>
          <w:p w:rsidR="00CF1C72" w:rsidRPr="001E7942" w:rsidRDefault="001E7942" w:rsidP="001E7942">
            <w:pPr>
              <w:pStyle w:val="Akapitzlist"/>
              <w:numPr>
                <w:ilvl w:val="0"/>
                <w:numId w:val="19"/>
              </w:numPr>
            </w:pPr>
            <w:r>
              <w:t>Impreza okolicznościowa z okazji Dnia Babci i Dziadka</w:t>
            </w:r>
          </w:p>
        </w:tc>
        <w:tc>
          <w:tcPr>
            <w:tcW w:w="4546" w:type="dxa"/>
          </w:tcPr>
          <w:p w:rsidR="00CF1C72" w:rsidRDefault="001E7942" w:rsidP="001E7942">
            <w:pPr>
              <w:pStyle w:val="Akapitzlist"/>
              <w:numPr>
                <w:ilvl w:val="0"/>
                <w:numId w:val="19"/>
              </w:numPr>
            </w:pPr>
            <w:r>
              <w:t xml:space="preserve">prawidłowo zachowuje się na scenie </w:t>
            </w:r>
          </w:p>
          <w:p w:rsidR="001E7942" w:rsidRDefault="001E7942" w:rsidP="001E7942">
            <w:pPr>
              <w:pStyle w:val="Akapitzlist"/>
              <w:numPr>
                <w:ilvl w:val="0"/>
                <w:numId w:val="19"/>
              </w:numPr>
            </w:pPr>
            <w:r>
              <w:t>śpiewa piosenki</w:t>
            </w:r>
          </w:p>
          <w:p w:rsidR="001E7942" w:rsidRPr="001E7942" w:rsidRDefault="001E7942" w:rsidP="001E7942">
            <w:pPr>
              <w:pStyle w:val="Akapitzlist"/>
              <w:numPr>
                <w:ilvl w:val="0"/>
                <w:numId w:val="19"/>
              </w:numPr>
            </w:pPr>
            <w:r>
              <w:t>deklamuje wiersz</w:t>
            </w:r>
          </w:p>
        </w:tc>
        <w:tc>
          <w:tcPr>
            <w:tcW w:w="3536" w:type="dxa"/>
          </w:tcPr>
          <w:p w:rsidR="00CF1C72" w:rsidRDefault="001E7942">
            <w:r>
              <w:t>ART</w:t>
            </w:r>
          </w:p>
          <w:p w:rsidR="001E7942" w:rsidRDefault="001E7942">
            <w:r>
              <w:t>SPOŁ</w:t>
            </w:r>
          </w:p>
        </w:tc>
      </w:tr>
    </w:tbl>
    <w:p w:rsidR="00A3351F" w:rsidRDefault="00A3351F"/>
    <w:p w:rsidR="005B15A1" w:rsidRDefault="005B15A1"/>
    <w:p w:rsidR="005B15A1" w:rsidRDefault="005B15A1"/>
    <w:p w:rsidR="005B15A1" w:rsidRDefault="005B15A1"/>
    <w:p w:rsidR="005B15A1" w:rsidRDefault="005B15A1"/>
    <w:p w:rsidR="005B15A1" w:rsidRDefault="005B15A1"/>
    <w:p w:rsidR="001E7942" w:rsidRDefault="001E7942" w:rsidP="001E794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Współpraca ze środowiskiem</w:t>
      </w:r>
    </w:p>
    <w:p w:rsidR="001E7942" w:rsidRPr="00FA66B8" w:rsidRDefault="001E7942" w:rsidP="001E7942">
      <w:pPr>
        <w:pStyle w:val="Standard"/>
      </w:pPr>
      <w:r>
        <w:rPr>
          <w:b/>
          <w:sz w:val="28"/>
          <w:szCs w:val="28"/>
        </w:rPr>
        <w:t xml:space="preserve">- </w:t>
      </w:r>
      <w:r w:rsidRPr="00FA66B8">
        <w:t>Wycieczka do</w:t>
      </w:r>
      <w:r>
        <w:t xml:space="preserve"> Cinema City w Toruniu</w:t>
      </w:r>
    </w:p>
    <w:p w:rsidR="001E7942" w:rsidRPr="0030720F" w:rsidRDefault="001E7942" w:rsidP="001E7942">
      <w:pPr>
        <w:rPr>
          <w:b/>
          <w:sz w:val="28"/>
          <w:szCs w:val="28"/>
        </w:rPr>
      </w:pPr>
      <w:r w:rsidRPr="0030720F">
        <w:rPr>
          <w:b/>
          <w:sz w:val="28"/>
          <w:szCs w:val="28"/>
        </w:rPr>
        <w:t>2. Współpraca z rodzicami</w:t>
      </w:r>
    </w:p>
    <w:p w:rsidR="001E7942" w:rsidRDefault="001E7942" w:rsidP="001E7942">
      <w:pPr>
        <w:pStyle w:val="Standard"/>
      </w:pPr>
      <w:r>
        <w:t>- rozmowy indywidualne</w:t>
      </w:r>
    </w:p>
    <w:p w:rsidR="001E7942" w:rsidRDefault="001E7942" w:rsidP="001E7942">
      <w:pPr>
        <w:pStyle w:val="Standard"/>
      </w:pPr>
      <w:r>
        <w:t>- przygotowanie środków dydaktycznych</w:t>
      </w:r>
    </w:p>
    <w:p w:rsidR="001E7942" w:rsidRDefault="001E7942" w:rsidP="001E7942">
      <w:pPr>
        <w:pStyle w:val="Standard"/>
      </w:pPr>
      <w:r>
        <w:t xml:space="preserve">- organizacja </w:t>
      </w:r>
      <w:r w:rsidR="00290436">
        <w:t>imprezy okolicznościowej z okazji Dnia Babci i Dziadka</w:t>
      </w:r>
    </w:p>
    <w:p w:rsidR="001E7942" w:rsidRPr="0096274B" w:rsidRDefault="001E7942" w:rsidP="001E7942">
      <w:pPr>
        <w:rPr>
          <w:sz w:val="28"/>
          <w:szCs w:val="28"/>
        </w:rPr>
      </w:pPr>
      <w:r>
        <w:rPr>
          <w:b/>
          <w:sz w:val="28"/>
          <w:szCs w:val="28"/>
        </w:rPr>
        <w:t>4. Podstawa programowa:</w:t>
      </w:r>
      <w:r w:rsidR="005B15A1">
        <w:rPr>
          <w:sz w:val="28"/>
          <w:szCs w:val="28"/>
        </w:rPr>
        <w:t xml:space="preserve">1.1, 1.2, 3.1, 3.2, 4.2, </w:t>
      </w:r>
      <w:r>
        <w:rPr>
          <w:sz w:val="28"/>
          <w:szCs w:val="28"/>
        </w:rPr>
        <w:t xml:space="preserve">5.3, 5.4, 6.2, </w:t>
      </w:r>
      <w:r w:rsidR="005B15A1">
        <w:rPr>
          <w:sz w:val="28"/>
          <w:szCs w:val="28"/>
        </w:rPr>
        <w:t>6.5, 7.1, 7.2, 8.1, 8.2, 9.1</w:t>
      </w:r>
      <w:r>
        <w:rPr>
          <w:sz w:val="28"/>
          <w:szCs w:val="28"/>
        </w:rPr>
        <w:t xml:space="preserve">, 10.1, 10.2, 10.3, 12.1, 12.2, 12.3, 13.1, </w:t>
      </w:r>
      <w:r w:rsidR="001440B6">
        <w:rPr>
          <w:sz w:val="28"/>
          <w:szCs w:val="28"/>
        </w:rPr>
        <w:t>13.8, 14.1, 14.3, 16.1, 16.2, 16.3, 16.4</w:t>
      </w:r>
    </w:p>
    <w:p w:rsidR="001E7942" w:rsidRPr="0030720F" w:rsidRDefault="001E7942" w:rsidP="001E794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Zesta</w:t>
      </w:r>
      <w:r w:rsidR="00290436">
        <w:rPr>
          <w:b/>
          <w:sz w:val="28"/>
          <w:szCs w:val="28"/>
        </w:rPr>
        <w:t xml:space="preserve">w zabaw ruchowych wg </w:t>
      </w:r>
      <w:proofErr w:type="spellStart"/>
      <w:r w:rsidR="00290436">
        <w:rPr>
          <w:b/>
          <w:sz w:val="28"/>
          <w:szCs w:val="28"/>
        </w:rPr>
        <w:t>Wlaźnik</w:t>
      </w:r>
      <w:proofErr w:type="spellEnd"/>
    </w:p>
    <w:p w:rsidR="001E7942" w:rsidRPr="0030720F" w:rsidRDefault="001E7942" w:rsidP="001E7942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0720F">
        <w:rPr>
          <w:b/>
          <w:sz w:val="28"/>
          <w:szCs w:val="28"/>
        </w:rPr>
        <w:t>. Bibliografia</w:t>
      </w:r>
      <w:r>
        <w:rPr>
          <w:b/>
          <w:sz w:val="28"/>
          <w:szCs w:val="28"/>
        </w:rPr>
        <w:t>:</w:t>
      </w:r>
    </w:p>
    <w:p w:rsidR="001E7942" w:rsidRPr="00C471E4" w:rsidRDefault="001E7942" w:rsidP="001E794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M. </w:t>
      </w:r>
      <w:r w:rsidRPr="00432BE7">
        <w:rPr>
          <w:bCs/>
        </w:rPr>
        <w:t>Kwa</w:t>
      </w:r>
      <w:r w:rsidRPr="00432BE7">
        <w:t>ś</w:t>
      </w:r>
      <w:r>
        <w:rPr>
          <w:bCs/>
        </w:rPr>
        <w:t xml:space="preserve">niewska, </w:t>
      </w:r>
      <w:r w:rsidRPr="00432BE7">
        <w:rPr>
          <w:bCs/>
        </w:rPr>
        <w:t xml:space="preserve">Wiesława </w:t>
      </w:r>
      <w:r w:rsidRPr="00432BE7">
        <w:t>Ż</w:t>
      </w:r>
      <w:r w:rsidRPr="00432BE7">
        <w:rPr>
          <w:bCs/>
        </w:rPr>
        <w:t xml:space="preserve">aba- </w:t>
      </w:r>
      <w:r w:rsidRPr="00432BE7">
        <w:t>Ż</w:t>
      </w:r>
      <w:r w:rsidRPr="00432BE7">
        <w:rPr>
          <w:bCs/>
        </w:rPr>
        <w:t>abi</w:t>
      </w:r>
      <w:r w:rsidRPr="00432BE7">
        <w:t>ń</w:t>
      </w:r>
      <w:r w:rsidRPr="00432BE7">
        <w:rPr>
          <w:bCs/>
        </w:rPr>
        <w:t xml:space="preserve">ska, </w:t>
      </w:r>
      <w:r w:rsidRPr="00432BE7">
        <w:rPr>
          <w:bCs/>
          <w:i/>
          <w:iCs/>
        </w:rPr>
        <w:t>Nasze przedszkole.</w:t>
      </w:r>
      <w:r>
        <w:rPr>
          <w:bCs/>
          <w:i/>
          <w:iCs/>
        </w:rPr>
        <w:t xml:space="preserve"> Program edukacji przedszkolnej</w:t>
      </w:r>
      <w:r w:rsidRPr="00432BE7">
        <w:rPr>
          <w:bCs/>
          <w:i/>
          <w:iCs/>
        </w:rPr>
        <w:t>,</w:t>
      </w:r>
      <w:r w:rsidRPr="00432BE7">
        <w:rPr>
          <w:bCs/>
        </w:rPr>
        <w:t xml:space="preserve"> Grupa Edukacyjna S.A.2009 wyd. MAC EDUKACJA</w:t>
      </w:r>
    </w:p>
    <w:p w:rsidR="001E7942" w:rsidRDefault="001E7942" w:rsidP="001E7942">
      <w:r w:rsidRPr="00121AED">
        <w:t xml:space="preserve">A. Franczyk, K. Krajewska, </w:t>
      </w:r>
      <w:r w:rsidRPr="00121AED">
        <w:rPr>
          <w:i/>
        </w:rPr>
        <w:t>Zabawy i ćwiczenia na cały rok. Propozycje do pracy z dziećmi młodszymi o specyficznych potrzebach edukacyjnych</w:t>
      </w:r>
      <w:r w:rsidRPr="00121AED">
        <w:t>, wyd. IMPULS, Kraków 2007</w:t>
      </w:r>
    </w:p>
    <w:p w:rsidR="001E7942" w:rsidRDefault="001E7942" w:rsidP="001E7942">
      <w:r>
        <w:t xml:space="preserve">A. Klim- Klimaszewska, </w:t>
      </w:r>
      <w:r w:rsidRPr="009E6D0B">
        <w:rPr>
          <w:i/>
        </w:rPr>
        <w:t>Pedagogika Przedszkolna</w:t>
      </w:r>
      <w:r>
        <w:t>, wyd. ERICA, Warszawa 2012</w:t>
      </w:r>
    </w:p>
    <w:p w:rsidR="001E7942" w:rsidRDefault="001E7942" w:rsidP="001E7942"/>
    <w:p w:rsidR="001E7942" w:rsidRDefault="001E7942" w:rsidP="001E7942">
      <w:pPr>
        <w:jc w:val="right"/>
      </w:pPr>
    </w:p>
    <w:p w:rsidR="001E7942" w:rsidRDefault="001E7942" w:rsidP="001E7942">
      <w:pPr>
        <w:jc w:val="right"/>
      </w:pPr>
    </w:p>
    <w:p w:rsidR="001E7942" w:rsidRDefault="001E7942" w:rsidP="001E7942">
      <w:pPr>
        <w:jc w:val="right"/>
      </w:pPr>
    </w:p>
    <w:p w:rsidR="001E7942" w:rsidRDefault="001E7942" w:rsidP="001E7942">
      <w:pPr>
        <w:jc w:val="right"/>
      </w:pPr>
      <w:r>
        <w:t>Opracowała:………………………….</w:t>
      </w:r>
    </w:p>
    <w:p w:rsidR="001E7942" w:rsidRDefault="001E7942" w:rsidP="001E7942"/>
    <w:p w:rsidR="001E7942" w:rsidRDefault="001E7942"/>
    <w:sectPr w:rsidR="001E7942" w:rsidSect="00CF1C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0ED"/>
    <w:multiLevelType w:val="hybridMultilevel"/>
    <w:tmpl w:val="DB0AC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940B6"/>
    <w:multiLevelType w:val="hybridMultilevel"/>
    <w:tmpl w:val="6C72CA4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AA4D06"/>
    <w:multiLevelType w:val="hybridMultilevel"/>
    <w:tmpl w:val="BAA26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8DC46">
      <w:start w:val="1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F6E02"/>
    <w:multiLevelType w:val="hybridMultilevel"/>
    <w:tmpl w:val="3898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F39FD"/>
    <w:multiLevelType w:val="hybridMultilevel"/>
    <w:tmpl w:val="E892E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2525F"/>
    <w:multiLevelType w:val="hybridMultilevel"/>
    <w:tmpl w:val="1E9A63AC"/>
    <w:lvl w:ilvl="0" w:tplc="A4AA9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E55F5"/>
    <w:multiLevelType w:val="hybridMultilevel"/>
    <w:tmpl w:val="61CE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64814"/>
    <w:multiLevelType w:val="hybridMultilevel"/>
    <w:tmpl w:val="F38A9494"/>
    <w:lvl w:ilvl="0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8">
    <w:nsid w:val="2A554AE5"/>
    <w:multiLevelType w:val="hybridMultilevel"/>
    <w:tmpl w:val="0A26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75A2C"/>
    <w:multiLevelType w:val="hybridMultilevel"/>
    <w:tmpl w:val="1A4C4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60F87"/>
    <w:multiLevelType w:val="hybridMultilevel"/>
    <w:tmpl w:val="C2223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D2352"/>
    <w:multiLevelType w:val="hybridMultilevel"/>
    <w:tmpl w:val="905C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D1F7F"/>
    <w:multiLevelType w:val="hybridMultilevel"/>
    <w:tmpl w:val="B97A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A5832"/>
    <w:multiLevelType w:val="hybridMultilevel"/>
    <w:tmpl w:val="71C4C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97692"/>
    <w:multiLevelType w:val="hybridMultilevel"/>
    <w:tmpl w:val="2F96E6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FB1FC8"/>
    <w:multiLevelType w:val="hybridMultilevel"/>
    <w:tmpl w:val="00FAF2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6214CA"/>
    <w:multiLevelType w:val="hybridMultilevel"/>
    <w:tmpl w:val="45C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01275"/>
    <w:multiLevelType w:val="hybridMultilevel"/>
    <w:tmpl w:val="9880FF1C"/>
    <w:lvl w:ilvl="0" w:tplc="B93A71C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8">
    <w:nsid w:val="5BB62603"/>
    <w:multiLevelType w:val="hybridMultilevel"/>
    <w:tmpl w:val="D6201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C47A8"/>
    <w:multiLevelType w:val="hybridMultilevel"/>
    <w:tmpl w:val="74405224"/>
    <w:lvl w:ilvl="0" w:tplc="B93A71C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20">
    <w:nsid w:val="5D89092D"/>
    <w:multiLevelType w:val="hybridMultilevel"/>
    <w:tmpl w:val="518A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E2674"/>
    <w:multiLevelType w:val="hybridMultilevel"/>
    <w:tmpl w:val="5CFA6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8BAD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43F1C"/>
    <w:multiLevelType w:val="hybridMultilevel"/>
    <w:tmpl w:val="49F4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C37D9"/>
    <w:multiLevelType w:val="hybridMultilevel"/>
    <w:tmpl w:val="9C307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97F05"/>
    <w:multiLevelType w:val="hybridMultilevel"/>
    <w:tmpl w:val="4BDE0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52466"/>
    <w:multiLevelType w:val="hybridMultilevel"/>
    <w:tmpl w:val="7746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F4426"/>
    <w:multiLevelType w:val="hybridMultilevel"/>
    <w:tmpl w:val="5E0AF8BC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>
    <w:nsid w:val="6D00714E"/>
    <w:multiLevelType w:val="hybridMultilevel"/>
    <w:tmpl w:val="0B262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6A2381"/>
    <w:multiLevelType w:val="hybridMultilevel"/>
    <w:tmpl w:val="726625E2"/>
    <w:lvl w:ilvl="0" w:tplc="B93A71C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29">
    <w:nsid w:val="7AED2F25"/>
    <w:multiLevelType w:val="hybridMultilevel"/>
    <w:tmpl w:val="3F028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7"/>
  </w:num>
  <w:num w:numId="5">
    <w:abstractNumId w:val="22"/>
  </w:num>
  <w:num w:numId="6">
    <w:abstractNumId w:val="13"/>
  </w:num>
  <w:num w:numId="7">
    <w:abstractNumId w:val="25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16"/>
  </w:num>
  <w:num w:numId="13">
    <w:abstractNumId w:val="26"/>
  </w:num>
  <w:num w:numId="14">
    <w:abstractNumId w:val="24"/>
  </w:num>
  <w:num w:numId="15">
    <w:abstractNumId w:val="21"/>
  </w:num>
  <w:num w:numId="16">
    <w:abstractNumId w:val="29"/>
  </w:num>
  <w:num w:numId="17">
    <w:abstractNumId w:val="18"/>
  </w:num>
  <w:num w:numId="18">
    <w:abstractNumId w:val="2"/>
  </w:num>
  <w:num w:numId="19">
    <w:abstractNumId w:val="12"/>
  </w:num>
  <w:num w:numId="20">
    <w:abstractNumId w:val="10"/>
  </w:num>
  <w:num w:numId="21">
    <w:abstractNumId w:val="4"/>
  </w:num>
  <w:num w:numId="22">
    <w:abstractNumId w:val="3"/>
  </w:num>
  <w:num w:numId="23">
    <w:abstractNumId w:val="27"/>
  </w:num>
  <w:num w:numId="24">
    <w:abstractNumId w:val="20"/>
  </w:num>
  <w:num w:numId="25">
    <w:abstractNumId w:val="23"/>
  </w:num>
  <w:num w:numId="26">
    <w:abstractNumId w:val="9"/>
  </w:num>
  <w:num w:numId="27">
    <w:abstractNumId w:val="6"/>
  </w:num>
  <w:num w:numId="28">
    <w:abstractNumId w:val="14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72"/>
    <w:rsid w:val="00052511"/>
    <w:rsid w:val="001440B6"/>
    <w:rsid w:val="001E7942"/>
    <w:rsid w:val="00285A53"/>
    <w:rsid w:val="00290436"/>
    <w:rsid w:val="004423AA"/>
    <w:rsid w:val="004F469A"/>
    <w:rsid w:val="005B15A1"/>
    <w:rsid w:val="00915360"/>
    <w:rsid w:val="00933075"/>
    <w:rsid w:val="00993D9A"/>
    <w:rsid w:val="00A3351F"/>
    <w:rsid w:val="00A76109"/>
    <w:rsid w:val="00C839B4"/>
    <w:rsid w:val="00C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1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1C72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Tahoma"/>
      <w:kern w:val="3"/>
    </w:rPr>
  </w:style>
  <w:style w:type="paragraph" w:customStyle="1" w:styleId="Standard">
    <w:name w:val="Standard"/>
    <w:rsid w:val="001E79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D9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1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1C72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Tahoma"/>
      <w:kern w:val="3"/>
    </w:rPr>
  </w:style>
  <w:style w:type="paragraph" w:customStyle="1" w:styleId="Standard">
    <w:name w:val="Standard"/>
    <w:rsid w:val="001E79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D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Pro Futuro</cp:lastModifiedBy>
  <cp:revision>2</cp:revision>
  <cp:lastPrinted>2017-01-08T20:06:00Z</cp:lastPrinted>
  <dcterms:created xsi:type="dcterms:W3CDTF">2017-01-08T20:08:00Z</dcterms:created>
  <dcterms:modified xsi:type="dcterms:W3CDTF">2017-01-08T20:08:00Z</dcterms:modified>
</cp:coreProperties>
</file>