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FE" w:rsidRDefault="000A2EFE">
      <w:pPr>
        <w:pStyle w:val="Textbody"/>
      </w:pPr>
      <w:bookmarkStart w:id="0" w:name="_GoBack"/>
      <w:bookmarkEnd w:id="0"/>
    </w:p>
    <w:p w:rsidR="000A2EFE" w:rsidRDefault="00664ED9">
      <w:pPr>
        <w:pStyle w:val="Text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Miesięczny plan pracy</w:t>
      </w:r>
    </w:p>
    <w:p w:rsidR="000A2EFE" w:rsidRDefault="00664ED9">
      <w:pPr>
        <w:pStyle w:val="Text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miesiąc wrzesień 2016</w:t>
      </w:r>
    </w:p>
    <w:p w:rsidR="000A2EFE" w:rsidRDefault="00664ED9">
      <w:pPr>
        <w:pStyle w:val="Text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Grupa Piraci</w:t>
      </w:r>
    </w:p>
    <w:p w:rsidR="000A2EFE" w:rsidRDefault="00664ED9">
      <w:pPr>
        <w:pStyle w:val="Textbody"/>
      </w:pPr>
      <w:r>
        <w:t>Termin realizacji: 1.09.2016- 30.09.2016</w:t>
      </w:r>
    </w:p>
    <w:p w:rsidR="000A2EFE" w:rsidRDefault="00664ED9">
      <w:pPr>
        <w:pStyle w:val="Textbody"/>
      </w:pPr>
      <w:r>
        <w:t>Tematy kompleksowe:</w:t>
      </w:r>
    </w:p>
    <w:p w:rsidR="000A2EFE" w:rsidRDefault="00664ED9">
      <w:pPr>
        <w:pStyle w:val="Textbody"/>
      </w:pPr>
      <w:r>
        <w:t>1.Witamy w przedszkolu</w:t>
      </w:r>
    </w:p>
    <w:p w:rsidR="000A2EFE" w:rsidRDefault="00664ED9">
      <w:pPr>
        <w:pStyle w:val="Textbody"/>
      </w:pPr>
      <w:r>
        <w:t>2.Moja grupa</w:t>
      </w:r>
    </w:p>
    <w:p w:rsidR="000A2EFE" w:rsidRDefault="00664ED9">
      <w:pPr>
        <w:pStyle w:val="Textbody"/>
      </w:pPr>
      <w:r>
        <w:t xml:space="preserve">3.Znam przepisy ruchu </w:t>
      </w:r>
      <w:r>
        <w:t>drogowego</w:t>
      </w:r>
    </w:p>
    <w:p w:rsidR="000A2EFE" w:rsidRDefault="00664ED9">
      <w:pPr>
        <w:pStyle w:val="Textbody"/>
      </w:pPr>
      <w:r>
        <w:t>4.Pani jesień.</w:t>
      </w:r>
    </w:p>
    <w:p w:rsidR="000A2EFE" w:rsidRDefault="000A2EFE">
      <w:pPr>
        <w:pStyle w:val="Textbody"/>
      </w:pPr>
    </w:p>
    <w:p w:rsidR="000A2EFE" w:rsidRDefault="000A2EFE">
      <w:pPr>
        <w:pStyle w:val="Textbody"/>
      </w:pPr>
    </w:p>
    <w:tbl>
      <w:tblPr>
        <w:tblW w:w="1456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4"/>
        <w:gridCol w:w="1909"/>
        <w:gridCol w:w="3109"/>
        <w:gridCol w:w="3286"/>
        <w:gridCol w:w="1309"/>
        <w:gridCol w:w="3587"/>
      </w:tblGrid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Data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Temat dnia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Aktywność dzieci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Cele operacyjne</w:t>
            </w:r>
          </w:p>
          <w:p w:rsidR="000A2EFE" w:rsidRDefault="00664ED9">
            <w:pPr>
              <w:pStyle w:val="TableContents"/>
            </w:pPr>
            <w:r>
              <w:t>Dziecko: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Rodzaj aktywności</w:t>
            </w: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Aktywność ruchowa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456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 xml:space="preserve">Temat </w:t>
            </w:r>
            <w:proofErr w:type="spellStart"/>
            <w:r>
              <w:t>kompleksowy:Witamy</w:t>
            </w:r>
            <w:proofErr w:type="spellEnd"/>
            <w:r>
              <w:t xml:space="preserve"> w przedszkolu.</w:t>
            </w:r>
          </w:p>
          <w:p w:rsidR="000A2EFE" w:rsidRDefault="00664ED9">
            <w:pPr>
              <w:pStyle w:val="TableContents"/>
            </w:pPr>
            <w:r>
              <w:t>Termin realizacji:1.09.2016- 9.09.2016</w:t>
            </w:r>
          </w:p>
          <w:p w:rsidR="000A2EFE" w:rsidRDefault="00664ED9">
            <w:pPr>
              <w:pStyle w:val="TableContents"/>
            </w:pPr>
            <w:r>
              <w:t>Cele ogólne:</w:t>
            </w:r>
          </w:p>
          <w:p w:rsidR="000A2EFE" w:rsidRDefault="00664ED9">
            <w:pPr>
              <w:pStyle w:val="TableContents"/>
            </w:pPr>
            <w:r>
              <w:t xml:space="preserve">-zapoznanie z zasadami bezpiecznej zabawy </w:t>
            </w:r>
            <w:r>
              <w:t>w przedszkolu</w:t>
            </w:r>
          </w:p>
          <w:p w:rsidR="000A2EFE" w:rsidRDefault="00664ED9">
            <w:pPr>
              <w:pStyle w:val="TableContents"/>
            </w:pPr>
            <w:r>
              <w:t>-doskonalenie umiejętności społecznych</w:t>
            </w:r>
          </w:p>
          <w:p w:rsidR="000A2EFE" w:rsidRDefault="00664ED9">
            <w:pPr>
              <w:pStyle w:val="TableContents"/>
            </w:pPr>
            <w:r>
              <w:t xml:space="preserve">-ustalenie kodeksu </w:t>
            </w:r>
            <w:proofErr w:type="spellStart"/>
            <w:r>
              <w:t>zachowań</w:t>
            </w:r>
            <w:proofErr w:type="spellEnd"/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1.09.2014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Witamy w przedszkolu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1. Zapoznanie się z budynkiem przedszkola i zasadami bezpiecznego w nim przebywania.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TableContents"/>
            </w:pPr>
            <w:r>
              <w:t>2.Zabawy integracyjne.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 xml:space="preserve">-wie które pomieszczenia są </w:t>
            </w:r>
            <w:r>
              <w:t>przeznaczone dla dzieci, a które wyłącznie dla nauczycieli</w:t>
            </w:r>
          </w:p>
          <w:p w:rsidR="000A2EFE" w:rsidRDefault="00664ED9">
            <w:pPr>
              <w:pStyle w:val="TableContents"/>
            </w:pPr>
            <w:r>
              <w:t>-wie do czego służy szatnia</w:t>
            </w:r>
          </w:p>
          <w:p w:rsidR="000A2EFE" w:rsidRDefault="00664ED9">
            <w:pPr>
              <w:pStyle w:val="TableContents"/>
            </w:pPr>
            <w:r>
              <w:t xml:space="preserve">-wie że nie może wchodzić do kuchni, samodzielnie opuszczać sali i przebywać w innym </w:t>
            </w:r>
            <w:r>
              <w:lastRenderedPageBreak/>
              <w:t>pomieszczeniu bez wiedzy nauczyciela</w:t>
            </w:r>
          </w:p>
          <w:p w:rsidR="000A2EFE" w:rsidRDefault="00664ED9">
            <w:pPr>
              <w:pStyle w:val="TableContents"/>
            </w:pPr>
            <w:r>
              <w:t>-rozumie że po zabawie zabawki należy odłożyć n</w:t>
            </w:r>
            <w:r>
              <w:t>a miejsce</w:t>
            </w:r>
          </w:p>
          <w:p w:rsidR="000A2EFE" w:rsidRDefault="00664ED9">
            <w:pPr>
              <w:pStyle w:val="TableContents"/>
            </w:pPr>
            <w:r>
              <w:t>-nie biega w sali przedszkolnej</w:t>
            </w:r>
          </w:p>
          <w:p w:rsidR="000A2EFE" w:rsidRDefault="00664ED9">
            <w:pPr>
              <w:pStyle w:val="TableContents"/>
            </w:pPr>
            <w:r>
              <w:t>-nie używa przemocy</w:t>
            </w:r>
          </w:p>
          <w:p w:rsidR="000A2EFE" w:rsidRDefault="00664ED9">
            <w:pPr>
              <w:pStyle w:val="TableContents"/>
            </w:pPr>
            <w:r>
              <w:t>-zgodnie bawi się z kolegami</w:t>
            </w:r>
          </w:p>
          <w:p w:rsidR="000A2EFE" w:rsidRDefault="00664ED9">
            <w:pPr>
              <w:pStyle w:val="TableContents"/>
            </w:pPr>
            <w:r>
              <w:t>-stara się zapamiętać ich imiona</w:t>
            </w:r>
          </w:p>
          <w:p w:rsidR="000A2EFE" w:rsidRDefault="00664ED9">
            <w:pPr>
              <w:pStyle w:val="TableContents"/>
            </w:pPr>
            <w:r>
              <w:t>-poznaje proste polecenia w języku angielskim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ASPOŁ</w:t>
            </w:r>
          </w:p>
          <w:p w:rsidR="000A2EFE" w:rsidRDefault="000A2EFE">
            <w:pPr>
              <w:pStyle w:val="TableContents"/>
            </w:pP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1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TableContents"/>
            </w:pPr>
            <w:r>
              <w:t>„Berek”- zabawa bieżna w ogrodzie</w:t>
            </w:r>
          </w:p>
          <w:p w:rsidR="000A2EFE" w:rsidRDefault="00664ED9">
            <w:pPr>
              <w:pStyle w:val="TableContents"/>
            </w:pPr>
            <w:r>
              <w:t>„Stary niedźwi</w:t>
            </w:r>
            <w:r>
              <w:t>edź”- zabawa rytmiczna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2.09.2014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Poznaję okolicę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1. Zapoznanie się z zasadami bezpieczeństwa podczas przebywania na przedszkolnych palcach zabaw.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>2. Zabawy integracyjne na terenie przedszkolnym.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-wie że nie może samodzielnie opuszczać przedszkola</w:t>
            </w:r>
          </w:p>
          <w:p w:rsidR="000A2EFE" w:rsidRDefault="00664ED9">
            <w:pPr>
              <w:pStyle w:val="TableContentsuser"/>
            </w:pPr>
            <w:r>
              <w:t>-samodzielnie ubiera się w szatni</w:t>
            </w:r>
          </w:p>
          <w:p w:rsidR="000A2EFE" w:rsidRDefault="00664ED9">
            <w:pPr>
              <w:pStyle w:val="TableContentsuser"/>
            </w:pPr>
            <w:r>
              <w:t>-wie w jaki sposób korzystać ze sprzętów na terenie przedszkola</w:t>
            </w:r>
          </w:p>
          <w:p w:rsidR="000A2EFE" w:rsidRDefault="00664ED9">
            <w:pPr>
              <w:pStyle w:val="TableContentsuser"/>
            </w:pPr>
            <w:r>
              <w:t>-wie gdzie może przebywać podczas pobytu na dworze</w:t>
            </w:r>
          </w:p>
          <w:p w:rsidR="000A2EFE" w:rsidRDefault="00664ED9">
            <w:pPr>
              <w:pStyle w:val="TableContentsuser"/>
            </w:pPr>
            <w:r>
              <w:t>-wie, że wszelkie zauważone nieprawidłowości i zagrożenia musi zgłaszać nauczycielowi</w:t>
            </w:r>
          </w:p>
          <w:p w:rsidR="000A2EFE" w:rsidRDefault="00664ED9">
            <w:pPr>
              <w:pStyle w:val="TableContentsuser"/>
            </w:pPr>
            <w:r>
              <w:t>-bierze udział w grac</w:t>
            </w:r>
            <w:r>
              <w:t>h i zabawach integracyjnych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ASPOŁ</w:t>
            </w:r>
          </w:p>
          <w:p w:rsidR="000A2EFE" w:rsidRDefault="00664ED9">
            <w:pPr>
              <w:pStyle w:val="TableContents"/>
            </w:pPr>
            <w:r>
              <w:t>AJĘZ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1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TableContents"/>
            </w:pPr>
            <w:r>
              <w:t>Do mety- zabawa bieżna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TableContents"/>
            </w:pPr>
            <w:r>
              <w:t>ZOO- zabawa ruchowa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5.09.2014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Jestem przedszkolakiem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TableContents"/>
            </w:pPr>
            <w:r>
              <w:t>1. Autoportret- rysowanie kredkami.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TableContents"/>
            </w:pPr>
            <w:r>
              <w:t>2. Poznanie zapisu swojego imienia i ćwiczenia doskonalące.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TableContents"/>
            </w:pPr>
            <w:r>
              <w:t xml:space="preserve">3. </w:t>
            </w:r>
            <w:r>
              <w:t>„Hello song”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- starannie wykonuje pracę plastyczną</w:t>
            </w:r>
          </w:p>
          <w:p w:rsidR="000A2EFE" w:rsidRDefault="00664ED9">
            <w:pPr>
              <w:pStyle w:val="TableContentsuser"/>
            </w:pPr>
            <w:r>
              <w:t>- prawidłowo trzyma narzędzie malarskie</w:t>
            </w:r>
          </w:p>
          <w:p w:rsidR="000A2EFE" w:rsidRDefault="00664ED9">
            <w:pPr>
              <w:pStyle w:val="TableContentsuser"/>
            </w:pPr>
            <w:r>
              <w:t>-rysuje cechy charakterystyczne: zaznacza kolor włosów, oczu</w:t>
            </w:r>
          </w:p>
          <w:p w:rsidR="000A2EFE" w:rsidRDefault="00664ED9">
            <w:pPr>
              <w:pStyle w:val="TableContentsuser"/>
            </w:pPr>
            <w:r>
              <w:t>- rozpoznaje zapis swojego imienia</w:t>
            </w:r>
          </w:p>
          <w:p w:rsidR="000A2EFE" w:rsidRDefault="00664ED9">
            <w:pPr>
              <w:pStyle w:val="TableContentsuser"/>
            </w:pPr>
            <w:r>
              <w:t xml:space="preserve">-potrafi rozpoznać zapis swojego imienia pomiędzy </w:t>
            </w:r>
            <w:r>
              <w:lastRenderedPageBreak/>
              <w:t>innymi napisami</w:t>
            </w:r>
          </w:p>
          <w:p w:rsidR="000A2EFE" w:rsidRDefault="00664ED9">
            <w:pPr>
              <w:pStyle w:val="TableContentsuser"/>
            </w:pPr>
            <w:r>
              <w:t>-zna soje imię i nazwisko</w:t>
            </w:r>
          </w:p>
          <w:p w:rsidR="000A2EFE" w:rsidRDefault="00664ED9">
            <w:pPr>
              <w:pStyle w:val="TableContentsuser"/>
            </w:pPr>
            <w:r>
              <w:t>-potrafi się przedstawić w języku angielskim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APLAST</w:t>
            </w:r>
          </w:p>
          <w:p w:rsidR="000A2EFE" w:rsidRDefault="00664ED9">
            <w:pPr>
              <w:pStyle w:val="TableContents"/>
            </w:pPr>
            <w:r>
              <w:t>AJĘZ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1</w:t>
            </w:r>
          </w:p>
          <w:p w:rsidR="000A2EFE" w:rsidRDefault="00664ED9">
            <w:pPr>
              <w:pStyle w:val="TableContents"/>
            </w:pPr>
            <w:r>
              <w:t>Każdy dobre wie- zabawa rytmiczna</w:t>
            </w:r>
          </w:p>
          <w:p w:rsidR="000A2EFE" w:rsidRDefault="00664ED9">
            <w:pPr>
              <w:pStyle w:val="TableContents"/>
            </w:pPr>
            <w:r>
              <w:t>Węże- zabawa z elementem czołgania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6.09.2014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Nasze zabawki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 xml:space="preserve">1. Słuchanie opowiadania D. Niewoli „Bajka o </w:t>
            </w:r>
            <w:r>
              <w:t>trzęsących się spodniach, czyli o tym, że każdy może się bawić”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>2.Zapoznanie się z zasadami korzystania z kącików zainteresowań- zabawy tematyczne.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>3. Nauka piosenki „Hello”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- potrafi opowiedzieć swoimi słowami treść opowiadania</w:t>
            </w:r>
          </w:p>
          <w:p w:rsidR="000A2EFE" w:rsidRDefault="00664ED9">
            <w:pPr>
              <w:pStyle w:val="TableContentsuser"/>
            </w:pPr>
            <w:r>
              <w:t>- wie dlaczego trzeba się</w:t>
            </w:r>
            <w:r>
              <w:t xml:space="preserve"> zgodnie bawić</w:t>
            </w:r>
          </w:p>
          <w:p w:rsidR="000A2EFE" w:rsidRDefault="00664ED9">
            <w:pPr>
              <w:pStyle w:val="TableContentsuser"/>
            </w:pPr>
            <w:r>
              <w:t>-bierze udział we wspólnych zabawach</w:t>
            </w:r>
          </w:p>
          <w:p w:rsidR="000A2EFE" w:rsidRDefault="00664ED9">
            <w:pPr>
              <w:pStyle w:val="TableContentsuser"/>
            </w:pPr>
            <w:r>
              <w:t>-stara się samodzielnie rozwiązywać konflikty, w razie czego prosi nauczyciela o pomoc</w:t>
            </w:r>
          </w:p>
          <w:p w:rsidR="000A2EFE" w:rsidRDefault="00664ED9">
            <w:pPr>
              <w:pStyle w:val="TableContentsuser"/>
            </w:pPr>
            <w:r>
              <w:t>-zna miejsca poszczególnych zabawek</w:t>
            </w:r>
          </w:p>
          <w:p w:rsidR="000A2EFE" w:rsidRDefault="00664ED9">
            <w:pPr>
              <w:pStyle w:val="TableContentsuser"/>
            </w:pPr>
            <w:r>
              <w:t>-wie gdzie są poszczególne kąciki,</w:t>
            </w:r>
          </w:p>
          <w:p w:rsidR="000A2EFE" w:rsidRDefault="00664ED9">
            <w:pPr>
              <w:pStyle w:val="TableContentsuser"/>
            </w:pPr>
            <w:r>
              <w:t>-informuje nauczyciela o zmianie kącika zabaw</w:t>
            </w:r>
          </w:p>
          <w:p w:rsidR="000A2EFE" w:rsidRDefault="00664ED9">
            <w:pPr>
              <w:pStyle w:val="TableContentsuser"/>
            </w:pPr>
            <w:r>
              <w:t xml:space="preserve">-wraz z dziećmi śpiewa piosenkę w </w:t>
            </w:r>
            <w:proofErr w:type="spellStart"/>
            <w:r>
              <w:t>jęz</w:t>
            </w:r>
            <w:proofErr w:type="spellEnd"/>
            <w:r>
              <w:t xml:space="preserve"> angielskim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ARUCH</w:t>
            </w:r>
          </w:p>
          <w:p w:rsidR="000A2EFE" w:rsidRDefault="00664ED9">
            <w:pPr>
              <w:pStyle w:val="TableContents"/>
            </w:pPr>
            <w:r>
              <w:t>AMAT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1</w:t>
            </w:r>
          </w:p>
          <w:p w:rsidR="000A2EFE" w:rsidRDefault="00664ED9">
            <w:pPr>
              <w:pStyle w:val="TableContents"/>
            </w:pPr>
            <w:r>
              <w:t>Tam daleko- zabawa rytmiczna</w:t>
            </w:r>
          </w:p>
          <w:p w:rsidR="000A2EFE" w:rsidRDefault="00664ED9">
            <w:pPr>
              <w:pStyle w:val="TableContents"/>
            </w:pPr>
            <w:r>
              <w:t>Zajączki- zabawa z elementem skoku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7.09.2014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Kukuryku na ręczniku!!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1. Słuchanie opowiadania „Kukuryku na ręczniku”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 xml:space="preserve">2. Ustalenie zasad </w:t>
            </w:r>
            <w:r>
              <w:t>korzystania z łazienki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>3.”Hello song”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-uważnie słucha czytanego tekstu</w:t>
            </w:r>
          </w:p>
          <w:p w:rsidR="000A2EFE" w:rsidRDefault="00664ED9">
            <w:pPr>
              <w:pStyle w:val="TableContentsuser"/>
            </w:pPr>
            <w:r>
              <w:t>-dzieli proste zdania na wyrazy, a wyrazy na sylaby</w:t>
            </w:r>
          </w:p>
          <w:p w:rsidR="000A2EFE" w:rsidRDefault="00664ED9">
            <w:pPr>
              <w:pStyle w:val="TableContentsuser"/>
            </w:pPr>
            <w:r>
              <w:t>-wysłuchuje głoskę w nagłosie</w:t>
            </w:r>
          </w:p>
          <w:p w:rsidR="000A2EFE" w:rsidRDefault="00664ED9">
            <w:pPr>
              <w:pStyle w:val="TableContentsuser"/>
            </w:pPr>
            <w:r>
              <w:t>-wie że należy oszczędzać wodę i materiały higieniczne w łazience</w:t>
            </w:r>
          </w:p>
          <w:p w:rsidR="000A2EFE" w:rsidRDefault="00664ED9">
            <w:pPr>
              <w:pStyle w:val="TableContentsuser"/>
            </w:pPr>
            <w:r>
              <w:t>-zna proces mycia i wycierania rąk</w:t>
            </w:r>
          </w:p>
          <w:p w:rsidR="000A2EFE" w:rsidRDefault="00664ED9">
            <w:pPr>
              <w:pStyle w:val="TableContentsuser"/>
            </w:pPr>
            <w:r>
              <w:t>-</w:t>
            </w:r>
            <w:r>
              <w:t xml:space="preserve">z niewielką pomocą </w:t>
            </w:r>
            <w:r>
              <w:lastRenderedPageBreak/>
              <w:t>nauczyciela korzysta z toalety</w:t>
            </w:r>
          </w:p>
          <w:p w:rsidR="000A2EFE" w:rsidRDefault="00664ED9">
            <w:pPr>
              <w:pStyle w:val="TableContentsuser"/>
            </w:pPr>
            <w:r>
              <w:t>-zachowuje się w sposób bezpieczny podczas przebywania w łazience</w:t>
            </w:r>
          </w:p>
          <w:p w:rsidR="000A2EFE" w:rsidRDefault="00664ED9">
            <w:pPr>
              <w:pStyle w:val="TableContentsuser"/>
            </w:pPr>
            <w:r>
              <w:t>-potrafi przywitać się w języku angielskim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ASPOŁ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1</w:t>
            </w:r>
          </w:p>
          <w:p w:rsidR="000A2EFE" w:rsidRDefault="00664ED9">
            <w:pPr>
              <w:pStyle w:val="TableContents"/>
            </w:pPr>
            <w:r>
              <w:t>Każdy dobrze wie- zabawa rytmiczna</w:t>
            </w:r>
          </w:p>
          <w:p w:rsidR="000A2EFE" w:rsidRDefault="00664ED9">
            <w:pPr>
              <w:pStyle w:val="TableContents"/>
            </w:pPr>
            <w:r>
              <w:t xml:space="preserve">Berek </w:t>
            </w:r>
            <w:proofErr w:type="spellStart"/>
            <w:r>
              <w:t>kucanka</w:t>
            </w:r>
            <w:proofErr w:type="spellEnd"/>
            <w:r>
              <w:t xml:space="preserve">- zabawa </w:t>
            </w:r>
            <w:r>
              <w:t>bieżna w ogrodzie przedszkolnym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8.09.2016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Zajęcia sportowe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1.Zestaw ćwiczeń gimnastycznych nr I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>2. Zabawy matematyczne „Koła”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-sprawnie przebiera się w strój gimnastyczny</w:t>
            </w:r>
          </w:p>
          <w:p w:rsidR="000A2EFE" w:rsidRDefault="00664ED9">
            <w:pPr>
              <w:pStyle w:val="TableContentsuser"/>
            </w:pPr>
            <w:r>
              <w:t>-zwinnie biega po okręgu</w:t>
            </w:r>
          </w:p>
          <w:p w:rsidR="000A2EFE" w:rsidRDefault="00664ED9">
            <w:pPr>
              <w:pStyle w:val="TableContentsuser"/>
            </w:pPr>
            <w:r>
              <w:t>-dba o poprawna postawę ciała podczas biegania</w:t>
            </w:r>
          </w:p>
          <w:p w:rsidR="000A2EFE" w:rsidRDefault="00664ED9">
            <w:pPr>
              <w:pStyle w:val="TableContentsuser"/>
            </w:pPr>
            <w:r>
              <w:t>-rozpoznaje</w:t>
            </w:r>
            <w:r>
              <w:t xml:space="preserve"> figury geometryczne: koło, trójkąt, kwadrat, prostokąt</w:t>
            </w:r>
          </w:p>
          <w:p w:rsidR="000A2EFE" w:rsidRDefault="00664ED9">
            <w:pPr>
              <w:pStyle w:val="TableContentsuser"/>
            </w:pPr>
            <w:r>
              <w:t>-przelicza elementy w zakresie 10</w:t>
            </w:r>
          </w:p>
          <w:p w:rsidR="000A2EFE" w:rsidRDefault="000A2EFE">
            <w:pPr>
              <w:pStyle w:val="TableContentsuser"/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AFIZ</w:t>
            </w:r>
          </w:p>
          <w:p w:rsidR="000A2EFE" w:rsidRDefault="00664ED9">
            <w:pPr>
              <w:pStyle w:val="TableContents"/>
            </w:pPr>
            <w:r>
              <w:t>AMAT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1</w:t>
            </w:r>
          </w:p>
          <w:p w:rsidR="000A2EFE" w:rsidRDefault="00664ED9">
            <w:pPr>
              <w:pStyle w:val="TableContents"/>
            </w:pPr>
            <w:r>
              <w:t>Tam daleko- zabawa rytmiczna</w:t>
            </w:r>
          </w:p>
          <w:p w:rsidR="000A2EFE" w:rsidRDefault="00664ED9">
            <w:pPr>
              <w:pStyle w:val="TableContents"/>
            </w:pPr>
            <w:r>
              <w:t>Zajączki- zabawa z elementem skoku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9.09.2016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Kodeks grupowy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1. Ułożenie i podpisanie kodeksu gr</w:t>
            </w:r>
            <w:r>
              <w:t>upowego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>2. Zestaw ćwiczeń gimnastycznych nr I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- potrafi sformułować treść kodeksu</w:t>
            </w:r>
          </w:p>
          <w:p w:rsidR="000A2EFE" w:rsidRDefault="00664ED9">
            <w:pPr>
              <w:pStyle w:val="TableContentsuser"/>
            </w:pPr>
            <w:r>
              <w:t>- deklaruje przestrzeganie zasad</w:t>
            </w:r>
          </w:p>
          <w:p w:rsidR="000A2EFE" w:rsidRDefault="00664ED9">
            <w:pPr>
              <w:pStyle w:val="TableContentsuser"/>
            </w:pPr>
            <w:r>
              <w:t>- sprawnie przeskakuje przez przeszkodę</w:t>
            </w:r>
          </w:p>
          <w:p w:rsidR="000A2EFE" w:rsidRDefault="00664ED9">
            <w:pPr>
              <w:pStyle w:val="TableContentsuser"/>
            </w:pPr>
            <w:r>
              <w:t>- sprawnie przebiera się w strój gimnastyczny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ASPOŁ</w:t>
            </w:r>
          </w:p>
          <w:p w:rsidR="000A2EFE" w:rsidRDefault="00664ED9">
            <w:pPr>
              <w:pStyle w:val="TableContents"/>
            </w:pPr>
            <w:r>
              <w:t>ARUCH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1</w:t>
            </w:r>
          </w:p>
          <w:p w:rsidR="000A2EFE" w:rsidRDefault="00664ED9">
            <w:pPr>
              <w:pStyle w:val="TableContents"/>
            </w:pPr>
            <w:r>
              <w:t xml:space="preserve">Puk </w:t>
            </w:r>
            <w:proofErr w:type="spellStart"/>
            <w:r>
              <w:t>puk</w:t>
            </w:r>
            <w:proofErr w:type="spellEnd"/>
            <w:r>
              <w:t xml:space="preserve">- </w:t>
            </w:r>
            <w:r>
              <w:t>zabawa rytmiczna</w:t>
            </w:r>
          </w:p>
          <w:p w:rsidR="000A2EFE" w:rsidRDefault="000A2EFE">
            <w:pPr>
              <w:pStyle w:val="TableContents"/>
            </w:pP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456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proofErr w:type="spellStart"/>
            <w:r>
              <w:t>Podstwa</w:t>
            </w:r>
            <w:proofErr w:type="spellEnd"/>
            <w:r>
              <w:t xml:space="preserve"> programowa: 1.1, 1.2, 1.3, 1.5, 2.1, 2.2, 2.3, 2.4, 3.1, 3.2, 3.3, 5.4, 6.1, 6.5, 8.1, 8.4, 9.1, 13.1, 13.5, 14.2, 14.3, 14.4, 14.5, 14.6, 16.2, 16.2, 16.3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456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 xml:space="preserve">Temat </w:t>
            </w:r>
            <w:proofErr w:type="spellStart"/>
            <w:r>
              <w:t>kompleksowy:Moja</w:t>
            </w:r>
            <w:proofErr w:type="spellEnd"/>
            <w:r>
              <w:t xml:space="preserve"> grupa</w:t>
            </w:r>
          </w:p>
          <w:p w:rsidR="000A2EFE" w:rsidRDefault="00664ED9">
            <w:pPr>
              <w:pStyle w:val="TableContents"/>
            </w:pPr>
            <w:r>
              <w:t>Termin realizacji:12.09.2016-16.09.2016</w:t>
            </w:r>
          </w:p>
          <w:p w:rsidR="000A2EFE" w:rsidRDefault="00664ED9">
            <w:pPr>
              <w:pStyle w:val="TableContents"/>
            </w:pPr>
            <w:r>
              <w:t>Cele ogólne:</w:t>
            </w:r>
          </w:p>
          <w:p w:rsidR="000A2EFE" w:rsidRDefault="00664ED9">
            <w:pPr>
              <w:pStyle w:val="TableContents"/>
            </w:pPr>
            <w:r>
              <w:t>-integracja grupy</w:t>
            </w:r>
          </w:p>
          <w:p w:rsidR="000A2EFE" w:rsidRDefault="00664ED9">
            <w:pPr>
              <w:pStyle w:val="TableContents"/>
            </w:pPr>
            <w:r>
              <w:t>-doskonalenie umiejętności liczenia</w:t>
            </w:r>
          </w:p>
          <w:p w:rsidR="000A2EFE" w:rsidRDefault="00664ED9">
            <w:pPr>
              <w:pStyle w:val="TableContents"/>
            </w:pPr>
            <w:r>
              <w:t>-rozwijanie słuchu fonemowego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12.09.2016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My jesteśmy piratami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1. Słuchanie opowiadania „Trzy po trzy o piratach”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>2. Osłuchanie się z piosenką- hymnem grupy „Hej piraci”</w:t>
            </w:r>
          </w:p>
          <w:p w:rsidR="000A2EFE" w:rsidRDefault="00664ED9">
            <w:pPr>
              <w:pStyle w:val="TableContentsuser"/>
            </w:pPr>
            <w:r>
              <w:t xml:space="preserve">3. </w:t>
            </w:r>
            <w:proofErr w:type="spellStart"/>
            <w:r>
              <w:t>Goodbye</w:t>
            </w:r>
            <w:proofErr w:type="spellEnd"/>
            <w:r>
              <w:t xml:space="preserve"> song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 xml:space="preserve">- </w:t>
            </w:r>
            <w:r>
              <w:t>uważnie słucha czytanego tekstu</w:t>
            </w:r>
          </w:p>
          <w:p w:rsidR="000A2EFE" w:rsidRDefault="00664ED9">
            <w:pPr>
              <w:pStyle w:val="TableContentsuser"/>
            </w:pPr>
            <w:r>
              <w:t>- odpowiada na pytania dotyczące treści opowiadania</w:t>
            </w:r>
          </w:p>
          <w:p w:rsidR="000A2EFE" w:rsidRDefault="00664ED9">
            <w:pPr>
              <w:pStyle w:val="TableContentsuser"/>
            </w:pPr>
            <w:r>
              <w:t>-poprawnie dzieli wyrazy na sylaby</w:t>
            </w:r>
          </w:p>
          <w:p w:rsidR="000A2EFE" w:rsidRDefault="00664ED9">
            <w:pPr>
              <w:pStyle w:val="TableContentsuser"/>
            </w:pPr>
            <w:r>
              <w:t xml:space="preserve">-liczy ilość sylab w </w:t>
            </w:r>
            <w:proofErr w:type="spellStart"/>
            <w:r>
              <w:t>w</w:t>
            </w:r>
            <w:proofErr w:type="spellEnd"/>
            <w:r>
              <w:t xml:space="preserve"> wyrazie i ilość wyrazów w zdaniu</w:t>
            </w:r>
          </w:p>
          <w:p w:rsidR="000A2EFE" w:rsidRDefault="00664ED9">
            <w:pPr>
              <w:pStyle w:val="TableContentsuser"/>
            </w:pPr>
            <w:r>
              <w:t>- śpiewa refren piosenki</w:t>
            </w:r>
          </w:p>
          <w:p w:rsidR="000A2EFE" w:rsidRDefault="00664ED9">
            <w:pPr>
              <w:pStyle w:val="TableContentsuser"/>
            </w:pPr>
            <w:r>
              <w:t>- zna nazwę grupy i się z nią identyfikują</w:t>
            </w:r>
          </w:p>
          <w:p w:rsidR="000A2EFE" w:rsidRDefault="00664ED9">
            <w:pPr>
              <w:pStyle w:val="TableContentsuser"/>
            </w:pPr>
            <w:r>
              <w:t xml:space="preserve">-potrafi </w:t>
            </w:r>
            <w:r>
              <w:t>pożegnać się w języku angielskim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AJĘZ</w:t>
            </w:r>
            <w:r>
              <w:br/>
            </w:r>
            <w:r>
              <w:t>AMUZ</w:t>
            </w:r>
          </w:p>
          <w:p w:rsidR="000A2EFE" w:rsidRDefault="00664ED9">
            <w:pPr>
              <w:pStyle w:val="TableContents"/>
            </w:pPr>
            <w:r>
              <w:t>ASPOŁ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2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„Karuzela”- zabawa z elementem podskoku</w:t>
            </w:r>
          </w:p>
          <w:p w:rsidR="000A2EFE" w:rsidRDefault="000A2EFE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„Widownia”- zabawa orientacyjno-porządkowa.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13.09.2016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Piraci liczą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1. Zestaw ćwiczeń gimnastycznych nr I  w jęz. angielskim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 xml:space="preserve">2, </w:t>
            </w:r>
            <w:r>
              <w:t>Ćwiczenia matematyczne „Ilu jest piratów”</w:t>
            </w:r>
          </w:p>
          <w:p w:rsidR="000A2EFE" w:rsidRDefault="000A2EFE">
            <w:pPr>
              <w:pStyle w:val="TableContentsuser"/>
            </w:pPr>
          </w:p>
          <w:p w:rsidR="000A2EFE" w:rsidRDefault="000A2EFE">
            <w:pPr>
              <w:pStyle w:val="TableContentsuser"/>
            </w:pP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- potrafi szybko się przebrać w strój gimnastyczny</w:t>
            </w:r>
          </w:p>
          <w:p w:rsidR="000A2EFE" w:rsidRDefault="00664ED9">
            <w:pPr>
              <w:pStyle w:val="TableContentsuser"/>
            </w:pPr>
            <w:r>
              <w:t>- zwinnie biega po okręgu</w:t>
            </w:r>
          </w:p>
          <w:p w:rsidR="000A2EFE" w:rsidRDefault="00664ED9">
            <w:pPr>
              <w:pStyle w:val="TableContentsuser"/>
            </w:pPr>
            <w:r>
              <w:t>-dba o poprawną postawę ciała podczas wykonywania ćwiczeń</w:t>
            </w:r>
          </w:p>
          <w:p w:rsidR="000A2EFE" w:rsidRDefault="00664ED9">
            <w:pPr>
              <w:pStyle w:val="TableContentsuser"/>
            </w:pPr>
            <w:r>
              <w:t>-reaguje na polecenia „run”, „stop”</w:t>
            </w:r>
          </w:p>
          <w:p w:rsidR="000A2EFE" w:rsidRDefault="00664ED9">
            <w:pPr>
              <w:pStyle w:val="TableContentsuser"/>
            </w:pPr>
            <w:r>
              <w:t>- liczy w zakresie 10</w:t>
            </w:r>
          </w:p>
          <w:p w:rsidR="000A2EFE" w:rsidRDefault="00664ED9">
            <w:pPr>
              <w:pStyle w:val="TableContentsuser"/>
            </w:pPr>
            <w:r>
              <w:t>- określa gdzie jes</w:t>
            </w:r>
            <w:r>
              <w:t>t mniej, a gdzie więcej</w:t>
            </w:r>
          </w:p>
          <w:p w:rsidR="000A2EFE" w:rsidRDefault="00664ED9">
            <w:pPr>
              <w:pStyle w:val="TableContentsuser"/>
            </w:pPr>
            <w:r>
              <w:t>-używa zwrotów „tyle samo”, „Mniej”, „więcej”</w:t>
            </w:r>
          </w:p>
          <w:p w:rsidR="000A2EFE" w:rsidRDefault="000A2EFE">
            <w:pPr>
              <w:pStyle w:val="TableContentsuser"/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ARUCH</w:t>
            </w:r>
          </w:p>
          <w:p w:rsidR="000A2EFE" w:rsidRDefault="00664ED9">
            <w:pPr>
              <w:pStyle w:val="TableContents"/>
            </w:pPr>
            <w:r>
              <w:t>AMAT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2</w:t>
            </w:r>
          </w:p>
          <w:p w:rsidR="000A2EFE" w:rsidRDefault="000A2EFE">
            <w:pPr>
              <w:pStyle w:val="TableContents"/>
            </w:pP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Motylki”- zabawa z elementem podskoku</w:t>
            </w:r>
          </w:p>
          <w:p w:rsidR="000A2EFE" w:rsidRDefault="000A2EFE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0A2EFE" w:rsidRDefault="00664ED9">
            <w:pPr>
              <w:pStyle w:val="Standard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„Lecą ptaki” – zabawa orientacyjno-porządkowa.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14.09.2016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Pirackie zabawy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1. Praca plastyczna wykonana</w:t>
            </w:r>
            <w:r>
              <w:t xml:space="preserve"> techniką kolażu „Mój piracki statek”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>2. Rozmowa połączona z prezentacją ilustracji „Co dobrego robią piraci”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- tworzy własną kompozycję plastyczną</w:t>
            </w:r>
          </w:p>
          <w:p w:rsidR="000A2EFE" w:rsidRDefault="00664ED9">
            <w:pPr>
              <w:pStyle w:val="TableContentsuser"/>
            </w:pPr>
            <w:r>
              <w:t>- sprawnie posługuje się nożyczkami</w:t>
            </w:r>
          </w:p>
          <w:p w:rsidR="000A2EFE" w:rsidRDefault="00664ED9">
            <w:pPr>
              <w:pStyle w:val="TableContentsuser"/>
            </w:pPr>
            <w:r>
              <w:t>- dba o bezpieczeństwo o raz porządek podczas pracy plastycznej</w:t>
            </w:r>
          </w:p>
          <w:p w:rsidR="000A2EFE" w:rsidRDefault="00664ED9">
            <w:pPr>
              <w:pStyle w:val="TableContentsuser"/>
            </w:pPr>
            <w:r>
              <w:lastRenderedPageBreak/>
              <w:t>- wypow</w:t>
            </w:r>
            <w:r>
              <w:t>iada się na temat obrazków</w:t>
            </w:r>
          </w:p>
          <w:p w:rsidR="000A2EFE" w:rsidRDefault="00664ED9">
            <w:pPr>
              <w:pStyle w:val="TableContentsuser"/>
            </w:pPr>
            <w:r>
              <w:t xml:space="preserve">- odróżnia dobre od złych </w:t>
            </w:r>
            <w:proofErr w:type="spellStart"/>
            <w:r>
              <w:t>zachowań</w:t>
            </w:r>
            <w:proofErr w:type="spellEnd"/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APLAST</w:t>
            </w:r>
          </w:p>
          <w:p w:rsidR="000A2EFE" w:rsidRDefault="00664ED9">
            <w:pPr>
              <w:pStyle w:val="TableContents"/>
            </w:pPr>
            <w:r>
              <w:t>AJĘZ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2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„Karuzela”- zabawa ruchowa z elementem skoku</w:t>
            </w:r>
          </w:p>
          <w:p w:rsidR="000A2EFE" w:rsidRDefault="000A2EFE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0A2EFE" w:rsidRDefault="00664ED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„Wyścigi” – zabawa bieżna w ogrodzie przedszkolnym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15.09.2016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Ilu mamy piratów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 xml:space="preserve">1. Zestaw ćwiczeń </w:t>
            </w:r>
            <w:r>
              <w:t xml:space="preserve">gimnastycznych nr II w </w:t>
            </w:r>
            <w:proofErr w:type="spellStart"/>
            <w:r>
              <w:t>jęz</w:t>
            </w:r>
            <w:proofErr w:type="spellEnd"/>
            <w:r>
              <w:t xml:space="preserve"> angielskim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>2. Nauka wiersza „My jesteśmy piratami”</w:t>
            </w:r>
          </w:p>
          <w:p w:rsidR="000A2EFE" w:rsidRDefault="000A2EFE">
            <w:pPr>
              <w:pStyle w:val="TableContentsuser"/>
            </w:pP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- poprawnie porusza się w rytmie po kole</w:t>
            </w:r>
          </w:p>
          <w:p w:rsidR="000A2EFE" w:rsidRDefault="00664ED9">
            <w:pPr>
              <w:pStyle w:val="TableContentsuser"/>
            </w:pPr>
            <w:r>
              <w:t>- przeskakuje przeszkodę</w:t>
            </w:r>
          </w:p>
          <w:p w:rsidR="000A2EFE" w:rsidRDefault="00664ED9">
            <w:pPr>
              <w:pStyle w:val="TableContentsuser"/>
            </w:pPr>
            <w:r>
              <w:t>-sprawnie przebiera się w strój gimnastyczny</w:t>
            </w:r>
          </w:p>
          <w:p w:rsidR="000A2EFE" w:rsidRDefault="00664ED9">
            <w:pPr>
              <w:pStyle w:val="TableContentsuser"/>
            </w:pPr>
            <w:r>
              <w:t>-reaguje na polecenia „run”, „stop”</w:t>
            </w:r>
          </w:p>
          <w:p w:rsidR="000A2EFE" w:rsidRDefault="00664ED9">
            <w:pPr>
              <w:pStyle w:val="TableContentsuser"/>
            </w:pPr>
            <w:r>
              <w:t xml:space="preserve">- potrafi z pomocą </w:t>
            </w:r>
            <w:r>
              <w:t>nauczyciela powtórzyć fragment tekstu</w:t>
            </w:r>
          </w:p>
          <w:p w:rsidR="000A2EFE" w:rsidRDefault="00664ED9">
            <w:pPr>
              <w:pStyle w:val="TableContentsuser"/>
            </w:pPr>
            <w:r>
              <w:t>-ilustruje słowa wiersza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ARUCH</w:t>
            </w:r>
          </w:p>
          <w:p w:rsidR="000A2EFE" w:rsidRDefault="00664ED9">
            <w:pPr>
              <w:pStyle w:val="TableContents"/>
            </w:pPr>
            <w:r>
              <w:t>AJĘZ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2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„Powódź” – zabawa ruchowa w ogrodzie.</w:t>
            </w:r>
          </w:p>
          <w:p w:rsidR="000A2EFE" w:rsidRDefault="000A2EFE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0A2EFE" w:rsidRDefault="00664ED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„Ojciec </w:t>
            </w:r>
            <w:proofErr w:type="spellStart"/>
            <w:r>
              <w:rPr>
                <w:rFonts w:eastAsia="Calibri, Arial" w:cs="Arial"/>
                <w:bCs/>
                <w:color w:val="000000"/>
                <w:szCs w:val="20"/>
              </w:rPr>
              <w:t>Wirgilusz</w:t>
            </w:r>
            <w:proofErr w:type="spellEnd"/>
            <w:r>
              <w:rPr>
                <w:rFonts w:eastAsia="Calibri, Arial" w:cs="Arial"/>
                <w:bCs/>
                <w:color w:val="000000"/>
                <w:szCs w:val="20"/>
              </w:rPr>
              <w:t>”- zabawa ruchowa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16.09.2016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Piracka podróż.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1. Zabawy matematyczne „Skrzynie skarbów”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 xml:space="preserve">2. </w:t>
            </w:r>
            <w:r>
              <w:t>Instrumentalizacja piosenki „Hej piraci”</w:t>
            </w:r>
          </w:p>
          <w:p w:rsidR="000A2EFE" w:rsidRDefault="000A2EFE">
            <w:pPr>
              <w:pStyle w:val="TableContentsuser"/>
            </w:pPr>
          </w:p>
          <w:p w:rsidR="000A2EFE" w:rsidRDefault="000A2EFE">
            <w:pPr>
              <w:pStyle w:val="TableContentsuser"/>
            </w:pP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- liczy w zakresie 10</w:t>
            </w:r>
          </w:p>
          <w:p w:rsidR="000A2EFE" w:rsidRDefault="00664ED9">
            <w:pPr>
              <w:pStyle w:val="TableContentsuser"/>
            </w:pPr>
            <w:r>
              <w:t>- dodaje na konkretnych liczmanach</w:t>
            </w:r>
          </w:p>
          <w:p w:rsidR="000A2EFE" w:rsidRDefault="00664ED9">
            <w:pPr>
              <w:pStyle w:val="TableContentsuser"/>
            </w:pPr>
            <w:r>
              <w:t xml:space="preserve">-klasyfikuje skarby ze </w:t>
            </w:r>
            <w:proofErr w:type="spellStart"/>
            <w:r>
              <w:t>wzgędu</w:t>
            </w:r>
            <w:proofErr w:type="spellEnd"/>
            <w:r>
              <w:t xml:space="preserve"> na jedną cechę</w:t>
            </w:r>
          </w:p>
          <w:p w:rsidR="000A2EFE" w:rsidRDefault="00664ED9">
            <w:pPr>
              <w:pStyle w:val="TableContentsuser"/>
            </w:pPr>
            <w:r>
              <w:t>-przelicza elementy w skrzyniach</w:t>
            </w:r>
          </w:p>
          <w:p w:rsidR="000A2EFE" w:rsidRDefault="00664ED9">
            <w:pPr>
              <w:pStyle w:val="TableContentsuser"/>
            </w:pPr>
            <w:r>
              <w:t>-szacuje liczebność zbiorów</w:t>
            </w:r>
          </w:p>
          <w:p w:rsidR="000A2EFE" w:rsidRDefault="00664ED9">
            <w:pPr>
              <w:pStyle w:val="TableContentsuser"/>
            </w:pPr>
            <w:r>
              <w:t>- gra na instrumencie muzycznym, wystukuje proste</w:t>
            </w:r>
            <w:r>
              <w:t xml:space="preserve"> rytmy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AMAT</w:t>
            </w:r>
          </w:p>
          <w:p w:rsidR="000A2EFE" w:rsidRDefault="00664ED9">
            <w:pPr>
              <w:pStyle w:val="TableContents"/>
            </w:pPr>
            <w:r>
              <w:t>AMUZ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2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Motylki”- zabawa z elementem podskoku</w:t>
            </w:r>
          </w:p>
          <w:p w:rsidR="000A2EFE" w:rsidRDefault="000A2EFE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0A2EFE" w:rsidRDefault="00664ED9">
            <w:pPr>
              <w:pStyle w:val="Standard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„Lecą ptaki” – zabawa orientacyjno-porządkowa.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456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 xml:space="preserve">Podstawa programowa: 1.1, 1.2, 1.3, 1.5, 2.1, 2.2, 2.3, 2.4, 3.1, 3.2, 3.3, 5.4, 6.1, 6.5, 8.1, 8.4, 9.1, 13.1, 13.5, </w:t>
            </w:r>
            <w:r>
              <w:t>14.2, 14.3, 14.4, 14.5, 14.6, 16.2, 16.2, 16.3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456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 xml:space="preserve">Temat </w:t>
            </w:r>
            <w:proofErr w:type="spellStart"/>
            <w:r>
              <w:t>kompleksowy:Znam</w:t>
            </w:r>
            <w:proofErr w:type="spellEnd"/>
            <w:r>
              <w:t xml:space="preserve"> przepisy ruchu drogowego.</w:t>
            </w:r>
          </w:p>
          <w:p w:rsidR="000A2EFE" w:rsidRDefault="00664ED9">
            <w:pPr>
              <w:pStyle w:val="TableContents"/>
            </w:pPr>
            <w:r>
              <w:t>Termin realizacji:19.09.2016- 23.09.2016</w:t>
            </w:r>
          </w:p>
          <w:p w:rsidR="000A2EFE" w:rsidRDefault="00664ED9">
            <w:pPr>
              <w:pStyle w:val="TableContents"/>
            </w:pPr>
            <w:r>
              <w:t>Cele ogólne:</w:t>
            </w:r>
          </w:p>
          <w:p w:rsidR="000A2EFE" w:rsidRDefault="00664ED9">
            <w:pPr>
              <w:pStyle w:val="TableContents"/>
            </w:pPr>
            <w:r>
              <w:t>-wzbogacenie wiedzy o wiadomości na temat bezpiecznego poruszania się na drodze</w:t>
            </w:r>
          </w:p>
          <w:p w:rsidR="000A2EFE" w:rsidRDefault="00664ED9">
            <w:pPr>
              <w:pStyle w:val="TableContents"/>
            </w:pPr>
            <w:r>
              <w:t xml:space="preserve">-rozwijanie umiejętności </w:t>
            </w:r>
            <w:r>
              <w:t>bezpiecznego poruszania się w ruchu drogowym</w:t>
            </w:r>
          </w:p>
          <w:p w:rsidR="000A2EFE" w:rsidRDefault="00664ED9">
            <w:pPr>
              <w:pStyle w:val="TableContents"/>
            </w:pPr>
            <w:r>
              <w:lastRenderedPageBreak/>
              <w:t>-doskonalenie wiedzy na temat różnych pojazdów i bezpiecznego się nimi poruszania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19.09.2016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Sygnalizator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1. Słuchanie fragmentu wiersza W. Fabera „Światła na skrzyżowaniu”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>2. Malowanie farbami: „Sygnalizator”</w:t>
            </w:r>
          </w:p>
          <w:p w:rsidR="000A2EFE" w:rsidRDefault="00664ED9">
            <w:pPr>
              <w:pStyle w:val="TableContentsuser"/>
            </w:pPr>
            <w:r>
              <w:t xml:space="preserve">3. </w:t>
            </w:r>
            <w:proofErr w:type="spellStart"/>
            <w:r>
              <w:t>Rainbow</w:t>
            </w:r>
            <w:proofErr w:type="spellEnd"/>
            <w:r>
              <w:t>”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- wie, co oznaczają kolory na sygnalizatorze</w:t>
            </w:r>
          </w:p>
          <w:p w:rsidR="000A2EFE" w:rsidRDefault="00664ED9">
            <w:pPr>
              <w:pStyle w:val="TableContentsuser"/>
            </w:pPr>
            <w:r>
              <w:t>- potrafi powtórzyć fragment wiersza</w:t>
            </w:r>
          </w:p>
          <w:p w:rsidR="000A2EFE" w:rsidRDefault="00664ED9">
            <w:pPr>
              <w:pStyle w:val="TableContentsuser"/>
            </w:pPr>
            <w:r>
              <w:t>- poprawnie trzyma pędzel i dba o staranność pracy</w:t>
            </w:r>
          </w:p>
          <w:p w:rsidR="000A2EFE" w:rsidRDefault="00664ED9">
            <w:pPr>
              <w:pStyle w:val="TableContentsuser"/>
            </w:pPr>
            <w:r>
              <w:t>-orientuje się w przestrzeni kartki</w:t>
            </w:r>
          </w:p>
          <w:p w:rsidR="000A2EFE" w:rsidRDefault="00664ED9">
            <w:pPr>
              <w:pStyle w:val="TableContentsuser"/>
            </w:pPr>
            <w:r>
              <w:t>-rozumie polecenie „ u góry, u dołu</w:t>
            </w:r>
          </w:p>
          <w:p w:rsidR="000A2EFE" w:rsidRDefault="00664ED9">
            <w:pPr>
              <w:pStyle w:val="TableContentsuser"/>
            </w:pPr>
            <w:r>
              <w:t xml:space="preserve">- zna sposób bezpiecznego </w:t>
            </w:r>
            <w:r>
              <w:t>przechodzenia przez jezdnię- wie że należy spojrzeć w prawo, lewo w prawo</w:t>
            </w:r>
          </w:p>
          <w:p w:rsidR="000A2EFE" w:rsidRDefault="00664ED9">
            <w:pPr>
              <w:pStyle w:val="TableContentsuser"/>
            </w:pPr>
            <w:r>
              <w:t>-wie, że nie może samodzielnie poruszać się po drodze</w:t>
            </w:r>
          </w:p>
          <w:p w:rsidR="000A2EFE" w:rsidRDefault="00664ED9">
            <w:pPr>
              <w:pStyle w:val="TableContentsuser"/>
            </w:pPr>
            <w:r>
              <w:t>-rozpoznaje niektóre kolory w języku angielskim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AJĘZ</w:t>
            </w:r>
          </w:p>
          <w:p w:rsidR="000A2EFE" w:rsidRDefault="00664ED9">
            <w:pPr>
              <w:pStyle w:val="TableContents"/>
            </w:pPr>
            <w:r>
              <w:t>ASPOŁ</w:t>
            </w:r>
          </w:p>
          <w:p w:rsidR="000A2EFE" w:rsidRDefault="00664ED9">
            <w:pPr>
              <w:pStyle w:val="TableContents"/>
            </w:pPr>
            <w:r>
              <w:t>APLAST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3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TableContents"/>
            </w:pPr>
            <w:r>
              <w:t>„Do mety”- zabawa bieżna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TableContents"/>
            </w:pPr>
            <w:r>
              <w:t>„ZOO”- zabawa ruchowa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20.09.2016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Znaki drogowe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1. Zestaw ćwiczeń gimnastycznych nr II w języku angielskim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>2. Zabawy ruchowe „Znaki drogowe”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-skacze na jednej nodze</w:t>
            </w:r>
          </w:p>
          <w:p w:rsidR="000A2EFE" w:rsidRDefault="00664ED9">
            <w:pPr>
              <w:pStyle w:val="TableContentsuser"/>
            </w:pPr>
            <w:r>
              <w:t>- zwinnie biega</w:t>
            </w:r>
          </w:p>
          <w:p w:rsidR="000A2EFE" w:rsidRDefault="00664ED9">
            <w:pPr>
              <w:pStyle w:val="TableContentsuser"/>
            </w:pPr>
            <w:r>
              <w:t>- reaguje na sygnał dźwiękowy oraz na zmianę koloru</w:t>
            </w:r>
          </w:p>
          <w:p w:rsidR="000A2EFE" w:rsidRDefault="00664ED9">
            <w:pPr>
              <w:pStyle w:val="TableContentsuser"/>
            </w:pPr>
            <w:r>
              <w:t xml:space="preserve">-rozpoznaje znak </w:t>
            </w:r>
            <w:r>
              <w:t>„STOP”, „Przejście dla pieszych”</w:t>
            </w:r>
          </w:p>
          <w:p w:rsidR="000A2EFE" w:rsidRDefault="00664ED9">
            <w:pPr>
              <w:pStyle w:val="TableContentsuser"/>
            </w:pPr>
            <w:r>
              <w:t>-reaguje na polecenia „</w:t>
            </w:r>
            <w:proofErr w:type="spellStart"/>
            <w:r>
              <w:t>jump</w:t>
            </w:r>
            <w:proofErr w:type="spellEnd"/>
            <w:r>
              <w:t>', „</w:t>
            </w:r>
            <w:proofErr w:type="spellStart"/>
            <w:r>
              <w:t>turn</w:t>
            </w:r>
            <w:proofErr w:type="spellEnd"/>
            <w:r>
              <w:t xml:space="preserve"> </w:t>
            </w:r>
            <w:proofErr w:type="spellStart"/>
            <w:r>
              <w:t>around</w:t>
            </w:r>
            <w:proofErr w:type="spellEnd"/>
            <w:r>
              <w:t>”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ARUCH</w:t>
            </w:r>
          </w:p>
          <w:p w:rsidR="000A2EFE" w:rsidRDefault="00664ED9">
            <w:pPr>
              <w:pStyle w:val="TableContents"/>
            </w:pPr>
            <w:r>
              <w:t>ASPOŁ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3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TableContents"/>
            </w:pPr>
            <w:r>
              <w:t>„Tam daleko”- zabawa rytmiczna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21.09.2016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Bezpiecznie na drodze.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1. Rozmowa połączona z prezentacją ilustracji „Odblaski”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TableContents"/>
            </w:pPr>
            <w:r>
              <w:t xml:space="preserve">2. Zabawy </w:t>
            </w:r>
            <w:r>
              <w:t>matematyczne „Znaki”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-wie po co powinno nosić odblaski</w:t>
            </w:r>
          </w:p>
          <w:p w:rsidR="000A2EFE" w:rsidRDefault="00664ED9">
            <w:pPr>
              <w:pStyle w:val="TableContents"/>
            </w:pPr>
            <w:r>
              <w:t>-wie w jaki sposób poruszać się po chodniku i po poboczu</w:t>
            </w:r>
          </w:p>
          <w:p w:rsidR="000A2EFE" w:rsidRDefault="00664ED9">
            <w:pPr>
              <w:pStyle w:val="TableContents"/>
            </w:pPr>
            <w:r>
              <w:t xml:space="preserve">-wie, że nie można niczym rzucać w przejeżdżające </w:t>
            </w:r>
            <w:r>
              <w:lastRenderedPageBreak/>
              <w:t>samochody</w:t>
            </w:r>
          </w:p>
          <w:p w:rsidR="000A2EFE" w:rsidRDefault="00664ED9">
            <w:pPr>
              <w:pStyle w:val="TableContents"/>
            </w:pPr>
            <w:r>
              <w:t>-liczy do 10</w:t>
            </w:r>
          </w:p>
          <w:p w:rsidR="000A2EFE" w:rsidRDefault="00664ED9">
            <w:pPr>
              <w:pStyle w:val="TableContents"/>
            </w:pPr>
            <w:r>
              <w:t>-porównuje wielkość zbiorów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AJĘZ</w:t>
            </w:r>
          </w:p>
          <w:p w:rsidR="000A2EFE" w:rsidRDefault="00664ED9">
            <w:pPr>
              <w:pStyle w:val="TableContents"/>
            </w:pPr>
            <w:r>
              <w:t>AMAT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3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„P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>owódź” – zabawa ruchowa w ogrodzie.</w:t>
            </w:r>
          </w:p>
          <w:p w:rsidR="000A2EFE" w:rsidRDefault="000A2EFE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0A2EFE" w:rsidRDefault="00664ED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„Ojciec </w:t>
            </w:r>
            <w:proofErr w:type="spellStart"/>
            <w:r>
              <w:rPr>
                <w:rFonts w:eastAsia="Calibri, Arial" w:cs="Arial"/>
                <w:bCs/>
                <w:color w:val="000000"/>
                <w:szCs w:val="20"/>
              </w:rPr>
              <w:t>Wirgilusz</w:t>
            </w:r>
            <w:proofErr w:type="spellEnd"/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”- zabawa </w:t>
            </w:r>
            <w:r>
              <w:rPr>
                <w:rFonts w:eastAsia="Calibri, Arial" w:cs="Arial"/>
                <w:bCs/>
                <w:color w:val="000000"/>
                <w:szCs w:val="20"/>
              </w:rPr>
              <w:lastRenderedPageBreak/>
              <w:t>ruchowa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22.09.2016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Pojazdy.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1. Nauka piosenki „Indiańskim krokiem”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>2. Rozmowa połączona z prezentacją obrazków i nagrań dźwiękowych „Specjalistyczne pojazdy”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- śpiewa piosenkę</w:t>
            </w:r>
          </w:p>
          <w:p w:rsidR="000A2EFE" w:rsidRDefault="00664ED9">
            <w:pPr>
              <w:pStyle w:val="TableContentsuser"/>
            </w:pPr>
            <w:r>
              <w:t xml:space="preserve">- wymienia </w:t>
            </w:r>
            <w:r>
              <w:t>nazwy pojazdów specjalistycznych: karetka, radiowóz, straż pożarna</w:t>
            </w:r>
          </w:p>
          <w:p w:rsidR="000A2EFE" w:rsidRDefault="00664ED9">
            <w:pPr>
              <w:pStyle w:val="TableContentsuser"/>
            </w:pPr>
            <w:r>
              <w:t>- wie dlaczego są to pojazdy uprzywilejowane</w:t>
            </w:r>
          </w:p>
          <w:p w:rsidR="000A2EFE" w:rsidRDefault="00664ED9">
            <w:pPr>
              <w:pStyle w:val="TableContentsuser"/>
            </w:pPr>
            <w:r>
              <w:t>- zna sygnały dźwiękowe wydawane przez te pojazdy i próbuje je powtórzyć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AMUZ</w:t>
            </w:r>
          </w:p>
          <w:p w:rsidR="000A2EFE" w:rsidRDefault="00664ED9">
            <w:pPr>
              <w:pStyle w:val="TableContents"/>
            </w:pPr>
            <w:r>
              <w:t>ASPOŁ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3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„Karuzela”- zabawa ruchowa z 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>elementem skoku</w:t>
            </w:r>
          </w:p>
          <w:p w:rsidR="000A2EFE" w:rsidRDefault="000A2EFE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0A2EFE" w:rsidRDefault="00664ED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„Wyścigi” – zabawa bieżna w ogrodzie przedszkolnym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23.09.2016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Ruch drogowy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1.Zabawy parateatralne „Na ulicy”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TableContents"/>
            </w:pPr>
            <w:r>
              <w:t>2. Praca techniczna „Samochód”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-przestrzega zasad bezpiecznego poruszania się w ruchu drogowym</w:t>
            </w:r>
          </w:p>
          <w:p w:rsidR="000A2EFE" w:rsidRDefault="00664ED9">
            <w:pPr>
              <w:pStyle w:val="TableContents"/>
            </w:pPr>
            <w:r>
              <w:t>-prawidłowo zachowuje się podczas</w:t>
            </w:r>
            <w:r>
              <w:t xml:space="preserve"> przechodzenia przez pasy</w:t>
            </w:r>
          </w:p>
          <w:p w:rsidR="000A2EFE" w:rsidRDefault="00664ED9">
            <w:pPr>
              <w:pStyle w:val="TableContents"/>
            </w:pPr>
            <w:r>
              <w:t xml:space="preserve">-prawidłowo używa nożyczek i wycina po liniach </w:t>
            </w:r>
            <w:proofErr w:type="spellStart"/>
            <w:r>
              <w:t>prostcyh</w:t>
            </w:r>
            <w:proofErr w:type="spellEnd"/>
          </w:p>
          <w:p w:rsidR="000A2EFE" w:rsidRDefault="00664ED9">
            <w:pPr>
              <w:pStyle w:val="TableContents"/>
            </w:pPr>
            <w:r>
              <w:t xml:space="preserve">-klei ze sobą </w:t>
            </w:r>
            <w:proofErr w:type="spellStart"/>
            <w:r>
              <w:t>rózne</w:t>
            </w:r>
            <w:proofErr w:type="spellEnd"/>
            <w:r>
              <w:t xml:space="preserve"> materiały</w:t>
            </w:r>
          </w:p>
          <w:p w:rsidR="000A2EFE" w:rsidRDefault="00664ED9">
            <w:pPr>
              <w:pStyle w:val="TableContents"/>
            </w:pPr>
            <w:r>
              <w:t>-opisuje powstały samochód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ASPOŁ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3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„Wszyscy do domu”- zabawa bieżna</w:t>
            </w:r>
          </w:p>
          <w:p w:rsidR="000A2EFE" w:rsidRDefault="000A2EFE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„Jak daleko”- zabawa ruchowa z elementem skoku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456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Podstawa programowa: 1.1, 1.2, 1.3, 1.5, 2.1, 2.2, 2.3, 2.4, 3.1, 3.2, 3.3, 5.4, 6.1, 6.5, 8.1, 8.4, 9.1, 13.1, 13.5, 14.2, 14.3, 14.4, 14.5, 14.6, 16.2, 16.2, 16.3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456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 xml:space="preserve">Temat </w:t>
            </w:r>
            <w:proofErr w:type="spellStart"/>
            <w:r>
              <w:t>kompleksowy:Pani</w:t>
            </w:r>
            <w:proofErr w:type="spellEnd"/>
            <w:r>
              <w:t xml:space="preserve"> Jesień</w:t>
            </w:r>
          </w:p>
          <w:p w:rsidR="000A2EFE" w:rsidRDefault="00664ED9">
            <w:pPr>
              <w:pStyle w:val="TableContents"/>
            </w:pPr>
            <w:r>
              <w:t>Termin realizacji:26.09.2016-30.09.2016</w:t>
            </w:r>
          </w:p>
          <w:p w:rsidR="000A2EFE" w:rsidRDefault="00664ED9">
            <w:pPr>
              <w:pStyle w:val="TableContents"/>
            </w:pPr>
            <w:r>
              <w:t>Cele ogólne:</w:t>
            </w:r>
          </w:p>
          <w:p w:rsidR="000A2EFE" w:rsidRDefault="00664ED9">
            <w:pPr>
              <w:pStyle w:val="TableContents"/>
            </w:pPr>
            <w:r>
              <w:t>-wzbogacenie wiedzy przyrodniczej</w:t>
            </w:r>
          </w:p>
          <w:p w:rsidR="000A2EFE" w:rsidRDefault="00664ED9">
            <w:pPr>
              <w:pStyle w:val="TableContents"/>
            </w:pPr>
            <w:r>
              <w:t>-rozwijanie spostrzegawczości wzrokowej</w:t>
            </w:r>
          </w:p>
          <w:p w:rsidR="000A2EFE" w:rsidRDefault="00664ED9">
            <w:pPr>
              <w:pStyle w:val="TableContents"/>
            </w:pPr>
            <w:r>
              <w:t>-doskonalenie umiejętności liczenia</w:t>
            </w:r>
          </w:p>
          <w:p w:rsidR="000A2EFE" w:rsidRDefault="00664ED9">
            <w:pPr>
              <w:pStyle w:val="TableContents"/>
            </w:pPr>
            <w:r>
              <w:t>-rozwijanie sprawności motorycznej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26.09.2016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 xml:space="preserve">W poszukiwaniu </w:t>
            </w:r>
            <w:r>
              <w:lastRenderedPageBreak/>
              <w:t>jesieni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lastRenderedPageBreak/>
              <w:t xml:space="preserve">1. Wyjście do ogrodu </w:t>
            </w:r>
            <w:r>
              <w:lastRenderedPageBreak/>
              <w:t>przedszkolnego w poszukiwaniu „Darów jesieni”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>2. Praca</w:t>
            </w:r>
            <w:r>
              <w:t xml:space="preserve"> plastyczna z wykorzystaniem liści „Jesienne drzewo”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-zauważa opadające liście</w:t>
            </w:r>
          </w:p>
          <w:p w:rsidR="000A2EFE" w:rsidRDefault="00664ED9">
            <w:pPr>
              <w:pStyle w:val="TableContents"/>
            </w:pPr>
            <w:r>
              <w:lastRenderedPageBreak/>
              <w:t>-określa kolory jesieni</w:t>
            </w:r>
          </w:p>
          <w:p w:rsidR="000A2EFE" w:rsidRDefault="00664ED9">
            <w:pPr>
              <w:pStyle w:val="TableContents"/>
            </w:pPr>
            <w:r>
              <w:t>-zna nazwy niektórych gatunków drzew</w:t>
            </w:r>
          </w:p>
          <w:p w:rsidR="000A2EFE" w:rsidRDefault="00664ED9">
            <w:pPr>
              <w:pStyle w:val="TableContents"/>
            </w:pPr>
            <w:r>
              <w:t>-zauważa zmianę pogody, a co za tym idzie potrzebę odmiennego stroju od letniego</w:t>
            </w:r>
          </w:p>
          <w:p w:rsidR="000A2EFE" w:rsidRDefault="00664ED9">
            <w:pPr>
              <w:pStyle w:val="TableContents"/>
            </w:pPr>
            <w:r>
              <w:t>-zbiera liście</w:t>
            </w:r>
          </w:p>
          <w:p w:rsidR="000A2EFE" w:rsidRDefault="00664ED9">
            <w:pPr>
              <w:pStyle w:val="TableContents"/>
            </w:pPr>
            <w:r>
              <w:t>-starannie wykleja k</w:t>
            </w:r>
            <w:r>
              <w:t>ontury drzewa</w:t>
            </w:r>
          </w:p>
          <w:p w:rsidR="000A2EFE" w:rsidRDefault="00664ED9">
            <w:pPr>
              <w:pStyle w:val="TableContents"/>
            </w:pPr>
            <w:r>
              <w:t>-określa wrażenia dotykowe podczas pracy z liśćmi</w:t>
            </w:r>
          </w:p>
          <w:p w:rsidR="000A2EFE" w:rsidRDefault="00664ED9">
            <w:pPr>
              <w:pStyle w:val="TableContents"/>
            </w:pPr>
            <w:r>
              <w:t>-określa zapach liści</w:t>
            </w:r>
          </w:p>
          <w:p w:rsidR="000A2EFE" w:rsidRDefault="00664ED9">
            <w:pPr>
              <w:pStyle w:val="TableContents"/>
            </w:pPr>
            <w:r>
              <w:t>-współpracuje z kolegami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APRZYR</w:t>
            </w:r>
          </w:p>
          <w:p w:rsidR="000A2EFE" w:rsidRDefault="00664ED9">
            <w:pPr>
              <w:pStyle w:val="TableContents"/>
            </w:pPr>
            <w:r>
              <w:lastRenderedPageBreak/>
              <w:t>APLAST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Zestaw ćwiczeń porannych nr  4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„Powódź” – zabawa ruchowa w ogrodzie.</w:t>
            </w:r>
          </w:p>
          <w:p w:rsidR="000A2EFE" w:rsidRDefault="000A2EFE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0A2EFE" w:rsidRDefault="00664ED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„Ojciec </w:t>
            </w:r>
            <w:proofErr w:type="spellStart"/>
            <w:r>
              <w:rPr>
                <w:rFonts w:eastAsia="Calibri, Arial" w:cs="Arial"/>
                <w:bCs/>
                <w:color w:val="000000"/>
                <w:szCs w:val="20"/>
              </w:rPr>
              <w:t>Wirgilusz</w:t>
            </w:r>
            <w:proofErr w:type="spellEnd"/>
            <w:r>
              <w:rPr>
                <w:rFonts w:eastAsia="Calibri, Arial" w:cs="Arial"/>
                <w:bCs/>
                <w:color w:val="000000"/>
                <w:szCs w:val="20"/>
              </w:rPr>
              <w:t>”- zabawa ruchowa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27.09.2016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Kasztany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 xml:space="preserve">1. </w:t>
            </w:r>
            <w:r>
              <w:t>Zabawy matematyczne- „O ile więcej”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>2. Zestaw ćwiczeń gimnastycznych nr III w języku angielskim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-porównuje liczebność zbiorów</w:t>
            </w:r>
          </w:p>
          <w:p w:rsidR="000A2EFE" w:rsidRDefault="00664ED9">
            <w:pPr>
              <w:pStyle w:val="TableContents"/>
            </w:pPr>
            <w:r>
              <w:t>-wskazuje o ile jest więcej elementów</w:t>
            </w:r>
          </w:p>
          <w:p w:rsidR="000A2EFE" w:rsidRDefault="00664ED9">
            <w:pPr>
              <w:pStyle w:val="TableContents"/>
            </w:pPr>
            <w:r>
              <w:t>-sprawnie toczy piłkę</w:t>
            </w:r>
          </w:p>
          <w:p w:rsidR="000A2EFE" w:rsidRDefault="00664ED9">
            <w:pPr>
              <w:pStyle w:val="TableContents"/>
            </w:pPr>
            <w:r>
              <w:t>-pokonuje tor przeszkód</w:t>
            </w:r>
          </w:p>
          <w:p w:rsidR="000A2EFE" w:rsidRDefault="00664ED9">
            <w:pPr>
              <w:pStyle w:val="TableContents"/>
            </w:pPr>
            <w:r>
              <w:t>-sprawnie ubiera się w strój gimnastyczny</w:t>
            </w:r>
          </w:p>
          <w:p w:rsidR="000A2EFE" w:rsidRDefault="00664ED9">
            <w:pPr>
              <w:pStyle w:val="TableContents"/>
            </w:pPr>
            <w:r>
              <w:t>-re</w:t>
            </w:r>
            <w:r>
              <w:t>aguje na polecenia „</w:t>
            </w:r>
            <w:proofErr w:type="spellStart"/>
            <w:r>
              <w:t>jump</w:t>
            </w:r>
            <w:proofErr w:type="spellEnd"/>
            <w:r>
              <w:t>, „</w:t>
            </w:r>
            <w:proofErr w:type="spellStart"/>
            <w:r>
              <w:t>turn</w:t>
            </w:r>
            <w:proofErr w:type="spellEnd"/>
            <w:r>
              <w:t xml:space="preserve"> </w:t>
            </w:r>
            <w:proofErr w:type="spellStart"/>
            <w:r>
              <w:t>around</w:t>
            </w:r>
            <w:proofErr w:type="spellEnd"/>
            <w:r>
              <w:t>”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APRZYR</w:t>
            </w:r>
          </w:p>
          <w:p w:rsidR="000A2EFE" w:rsidRDefault="00664ED9">
            <w:pPr>
              <w:pStyle w:val="TableContents"/>
            </w:pPr>
            <w:r>
              <w:t>AMAT</w:t>
            </w:r>
          </w:p>
          <w:p w:rsidR="000A2EFE" w:rsidRDefault="00664ED9">
            <w:pPr>
              <w:pStyle w:val="TableContents"/>
            </w:pPr>
            <w:r>
              <w:t>ARUCH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 4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„Karuzela”- zabawa z elementem podskoku</w:t>
            </w:r>
          </w:p>
          <w:p w:rsidR="000A2EFE" w:rsidRDefault="000A2EFE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„Widownia”- zabawa orientacyjno-porządkowa.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28.09.2016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Pani Jesień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1. Praca plastyczna „Sukienka Pani Jesieni”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TableContents"/>
            </w:pPr>
            <w:r>
              <w:t xml:space="preserve">2. Zabawy </w:t>
            </w:r>
            <w:r>
              <w:t>przy piosence „Jesienne liście”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TableContents"/>
            </w:pPr>
            <w:r>
              <w:t>3.Colours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-starannie maluje farbami</w:t>
            </w:r>
          </w:p>
          <w:p w:rsidR="000A2EFE" w:rsidRDefault="00664ED9">
            <w:pPr>
              <w:pStyle w:val="TableContents"/>
            </w:pPr>
            <w:r>
              <w:t>-prawidłowo trzyma pędzel</w:t>
            </w:r>
          </w:p>
          <w:p w:rsidR="000A2EFE" w:rsidRDefault="00664ED9">
            <w:pPr>
              <w:pStyle w:val="TableContents"/>
            </w:pPr>
            <w:r>
              <w:t>-korzysta z wielu kolorów</w:t>
            </w:r>
          </w:p>
          <w:p w:rsidR="000A2EFE" w:rsidRDefault="00664ED9">
            <w:pPr>
              <w:pStyle w:val="TableContents"/>
            </w:pPr>
            <w:r>
              <w:t>-porusza się w rytm muzyki</w:t>
            </w:r>
          </w:p>
          <w:p w:rsidR="000A2EFE" w:rsidRDefault="00664ED9">
            <w:pPr>
              <w:pStyle w:val="TableContents"/>
            </w:pPr>
            <w:r>
              <w:t>-próbuje powtórzyć rytm piosenki</w:t>
            </w:r>
          </w:p>
          <w:p w:rsidR="000A2EFE" w:rsidRDefault="00664ED9">
            <w:pPr>
              <w:pStyle w:val="TableContents"/>
            </w:pPr>
            <w:r>
              <w:t>-zna nazwy niektórych kolorów w języku angielskim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APLAST</w:t>
            </w:r>
          </w:p>
          <w:p w:rsidR="000A2EFE" w:rsidRDefault="00664ED9">
            <w:pPr>
              <w:pStyle w:val="TableContents"/>
            </w:pPr>
            <w:r>
              <w:t>AMUZ</w:t>
            </w:r>
          </w:p>
          <w:p w:rsidR="000A2EFE" w:rsidRDefault="00664ED9">
            <w:pPr>
              <w:pStyle w:val="TableContents"/>
            </w:pPr>
            <w:r>
              <w:t>APRZYR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</w:t>
            </w:r>
            <w:r>
              <w:t xml:space="preserve"> ćwiczeń porannych nr  4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Motylki”- zabawa z elementem podskoku</w:t>
            </w:r>
          </w:p>
          <w:p w:rsidR="000A2EFE" w:rsidRDefault="000A2EFE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0A2EFE" w:rsidRDefault="00664ED9">
            <w:pPr>
              <w:pStyle w:val="Standard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„Lecą ptaki” – zabawa orientacyjno-porządkowa.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29.09.2016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 liście lecą,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1. Zabawy parateatralne „Liście na wietrze”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TableContents"/>
            </w:pPr>
            <w:r>
              <w:lastRenderedPageBreak/>
              <w:t>2. Ćwiczenia w podziale wyrazu na sylaby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 xml:space="preserve">- ilustruje ruchem opowiadanie </w:t>
            </w:r>
            <w:r>
              <w:t>czytane przez nauczyciela</w:t>
            </w:r>
          </w:p>
          <w:p w:rsidR="000A2EFE" w:rsidRDefault="00664ED9">
            <w:pPr>
              <w:pStyle w:val="TableContents"/>
            </w:pPr>
            <w:r>
              <w:t xml:space="preserve">-próbuje tworzyć własne krótkie </w:t>
            </w:r>
            <w:r>
              <w:lastRenderedPageBreak/>
              <w:t>opowiadanie i uczestniczy we wspólnym tworzeniu historii</w:t>
            </w:r>
          </w:p>
          <w:p w:rsidR="000A2EFE" w:rsidRDefault="00664ED9">
            <w:pPr>
              <w:pStyle w:val="TableContents"/>
            </w:pPr>
            <w:r>
              <w:t>-dzieli wyrazy na sylaby</w:t>
            </w:r>
          </w:p>
          <w:p w:rsidR="000A2EFE" w:rsidRDefault="00664ED9">
            <w:pPr>
              <w:pStyle w:val="TableContents"/>
            </w:pPr>
            <w:r>
              <w:t>-wskazuje ilość sylab w wyrazie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AJĘZ</w:t>
            </w:r>
          </w:p>
          <w:p w:rsidR="000A2EFE" w:rsidRDefault="00664ED9">
            <w:pPr>
              <w:pStyle w:val="TableContents"/>
            </w:pPr>
            <w:r>
              <w:t>APRZYR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 4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 xml:space="preserve">„Karuzela”- zabawa ruchowa z </w:t>
            </w:r>
            <w:r>
              <w:rPr>
                <w:rFonts w:eastAsia="Calibri, Arial" w:cs="Arial"/>
                <w:bCs/>
                <w:color w:val="000000"/>
                <w:szCs w:val="20"/>
              </w:rPr>
              <w:lastRenderedPageBreak/>
              <w:t xml:space="preserve">elementem 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>skoku</w:t>
            </w:r>
          </w:p>
          <w:p w:rsidR="000A2EFE" w:rsidRDefault="000A2EFE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0A2EFE" w:rsidRDefault="00664ED9">
            <w:pPr>
              <w:pStyle w:val="Standard"/>
              <w:autoSpaceDE w:val="0"/>
              <w:snapToGrid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„Wyścigi” – zabawa bieżna w ogrodzie przedszkolnym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lastRenderedPageBreak/>
              <w:t>30.09.2016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Jesienny quiz</w:t>
            </w:r>
          </w:p>
        </w:tc>
        <w:tc>
          <w:tcPr>
            <w:tcW w:w="3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1.Rozwiązywanie zagadek „Jesienna zgaduj- zgadula”</w:t>
            </w:r>
          </w:p>
          <w:p w:rsidR="000A2EFE" w:rsidRDefault="000A2EFE">
            <w:pPr>
              <w:pStyle w:val="TableContentsuser"/>
            </w:pPr>
          </w:p>
          <w:p w:rsidR="000A2EFE" w:rsidRDefault="00664ED9">
            <w:pPr>
              <w:pStyle w:val="TableContentsuser"/>
            </w:pPr>
            <w:r>
              <w:t>2. Zabawy przy piosence „Znaki jesieni”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user"/>
            </w:pPr>
            <w:r>
              <w:t>- uważnie słucha zagadek i udziela odpowiedzi</w:t>
            </w:r>
          </w:p>
          <w:p w:rsidR="000A2EFE" w:rsidRDefault="00664ED9">
            <w:pPr>
              <w:pStyle w:val="TableContentsuser"/>
            </w:pPr>
            <w:r>
              <w:t xml:space="preserve">- wypowiada się na temat </w:t>
            </w:r>
            <w:r>
              <w:t xml:space="preserve">poszczególnych haseł </w:t>
            </w:r>
            <w:proofErr w:type="spellStart"/>
            <w:r>
              <w:t>całmi</w:t>
            </w:r>
            <w:proofErr w:type="spellEnd"/>
            <w:r>
              <w:t xml:space="preserve"> zdaniami. Dzieli te wyrazy na sylaby</w:t>
            </w:r>
          </w:p>
          <w:p w:rsidR="000A2EFE" w:rsidRDefault="00664ED9">
            <w:pPr>
              <w:pStyle w:val="TableContentsuser"/>
            </w:pPr>
            <w:r>
              <w:t>-porusza się w rytm muzyki</w:t>
            </w:r>
          </w:p>
          <w:p w:rsidR="000A2EFE" w:rsidRDefault="00664ED9">
            <w:pPr>
              <w:pStyle w:val="TableContentsuser"/>
            </w:pPr>
            <w:r>
              <w:t>- próbuje powtórzyć melodię</w:t>
            </w:r>
          </w:p>
          <w:p w:rsidR="000A2EFE" w:rsidRDefault="00664ED9">
            <w:pPr>
              <w:pStyle w:val="TableContentsuser"/>
            </w:pPr>
            <w:r>
              <w:t>- wymyśla własną ilustrację ruchową piosenki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APRZYR</w:t>
            </w:r>
          </w:p>
          <w:p w:rsidR="000A2EFE" w:rsidRDefault="00664ED9">
            <w:pPr>
              <w:pStyle w:val="TableContents"/>
            </w:pPr>
            <w:r>
              <w:t>AJĘZ</w:t>
            </w:r>
          </w:p>
          <w:p w:rsidR="000A2EFE" w:rsidRDefault="00664ED9">
            <w:pPr>
              <w:pStyle w:val="TableContents"/>
            </w:pPr>
            <w:r>
              <w:t>AMAT</w:t>
            </w:r>
          </w:p>
          <w:p w:rsidR="000A2EFE" w:rsidRDefault="00664ED9">
            <w:pPr>
              <w:pStyle w:val="TableContents"/>
            </w:pPr>
            <w:r>
              <w:t>ASPOŁ</w:t>
            </w:r>
          </w:p>
          <w:p w:rsidR="000A2EFE" w:rsidRDefault="00664ED9">
            <w:pPr>
              <w:pStyle w:val="TableContents"/>
            </w:pPr>
            <w:r>
              <w:t>ARUCH</w:t>
            </w:r>
          </w:p>
        </w:tc>
        <w:tc>
          <w:tcPr>
            <w:tcW w:w="3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Zestaw ćwiczeń porannych nr  4</w:t>
            </w:r>
          </w:p>
          <w:p w:rsidR="000A2EFE" w:rsidRDefault="000A2EFE">
            <w:pPr>
              <w:pStyle w:val="TableContents"/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„Wszyscy do domu”- zabawa bieżn</w:t>
            </w:r>
            <w:r>
              <w:rPr>
                <w:rFonts w:eastAsia="Calibri, Arial" w:cs="Arial"/>
                <w:bCs/>
                <w:color w:val="000000"/>
                <w:szCs w:val="20"/>
              </w:rPr>
              <w:t>a</w:t>
            </w:r>
          </w:p>
          <w:p w:rsidR="000A2EFE" w:rsidRDefault="000A2EFE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</w:p>
          <w:p w:rsidR="000A2EFE" w:rsidRDefault="00664ED9">
            <w:pPr>
              <w:pStyle w:val="Standard"/>
              <w:autoSpaceDE w:val="0"/>
              <w:rPr>
                <w:rFonts w:eastAsia="Calibri, Arial" w:cs="Arial"/>
                <w:bCs/>
                <w:color w:val="000000"/>
                <w:szCs w:val="20"/>
              </w:rPr>
            </w:pPr>
            <w:r>
              <w:rPr>
                <w:rFonts w:eastAsia="Calibri, Arial" w:cs="Arial"/>
                <w:bCs/>
                <w:color w:val="000000"/>
                <w:szCs w:val="20"/>
              </w:rPr>
              <w:t>„Jak daleko”- zabawa ruchowa z elementem skoku</w:t>
            </w:r>
          </w:p>
        </w:tc>
      </w:tr>
      <w:tr w:rsidR="000A2EFE">
        <w:tblPrEx>
          <w:tblCellMar>
            <w:top w:w="0" w:type="dxa"/>
            <w:bottom w:w="0" w:type="dxa"/>
          </w:tblCellMar>
        </w:tblPrEx>
        <w:tc>
          <w:tcPr>
            <w:tcW w:w="1456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2EFE" w:rsidRDefault="00664ED9">
            <w:pPr>
              <w:pStyle w:val="TableContents"/>
            </w:pPr>
            <w:r>
              <w:t>Podstawa programowa: 1.1, 1.2, 1.3, 1.5, 2.1, 2.2, 2.3, 2.4, 3.1, 3.2, 3.3, 5.4, 6.1, 6.5, 8.1, 8.4, 9.1,11.1, 12.1, 12.3 13.1, 13.5, 14.2, 14.3, 14.4, 14.5, 14.6, 16.2, 16.2, 16.3,</w:t>
            </w:r>
          </w:p>
        </w:tc>
      </w:tr>
    </w:tbl>
    <w:p w:rsidR="000A2EFE" w:rsidRDefault="00664ED9">
      <w:pPr>
        <w:pStyle w:val="Standard"/>
      </w:pPr>
      <w:r>
        <w:t xml:space="preserve">  </w:t>
      </w:r>
    </w:p>
    <w:p w:rsidR="000A2EFE" w:rsidRDefault="000A2EFE">
      <w:pPr>
        <w:pStyle w:val="Standard"/>
      </w:pPr>
    </w:p>
    <w:p w:rsidR="000A2EFE" w:rsidRDefault="00664ED9">
      <w:pPr>
        <w:pStyle w:val="Standard"/>
      </w:pPr>
      <w:r>
        <w:t xml:space="preserve">Współpraca z </w:t>
      </w:r>
      <w:r>
        <w:t>rodzicami:</w:t>
      </w:r>
    </w:p>
    <w:p w:rsidR="000A2EFE" w:rsidRDefault="00664ED9">
      <w:pPr>
        <w:pStyle w:val="Standard"/>
      </w:pPr>
      <w:r>
        <w:t>-czytanie dzieciom</w:t>
      </w:r>
    </w:p>
    <w:p w:rsidR="000A2EFE" w:rsidRDefault="000A2EFE">
      <w:pPr>
        <w:pStyle w:val="Standard"/>
      </w:pPr>
    </w:p>
    <w:p w:rsidR="000A2EFE" w:rsidRDefault="000A2EFE">
      <w:pPr>
        <w:pStyle w:val="Standard"/>
      </w:pPr>
    </w:p>
    <w:sectPr w:rsidR="000A2EFE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ED9" w:rsidRDefault="00664ED9">
      <w:r>
        <w:separator/>
      </w:r>
    </w:p>
  </w:endnote>
  <w:endnote w:type="continuationSeparator" w:id="0">
    <w:p w:rsidR="00664ED9" w:rsidRDefault="0066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default"/>
  </w:font>
  <w:font w:name="Calibri, Arial"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ED9" w:rsidRDefault="00664ED9">
      <w:r>
        <w:rPr>
          <w:color w:val="000000"/>
        </w:rPr>
        <w:separator/>
      </w:r>
    </w:p>
  </w:footnote>
  <w:footnote w:type="continuationSeparator" w:id="0">
    <w:p w:rsidR="00664ED9" w:rsidRDefault="00664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A2EFE"/>
    <w:rsid w:val="000A2EFE"/>
    <w:rsid w:val="006148B4"/>
    <w:rsid w:val="0066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andarduser">
    <w:name w:val="Standard (user)"/>
    <w:rPr>
      <w:rFonts w:eastAsia="Lucida Sans Unicode" w:cs="Tahoma"/>
      <w:lang w:bidi="ar-SA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andarduser">
    <w:name w:val="Standard (user)"/>
    <w:rPr>
      <w:rFonts w:eastAsia="Lucida Sans Unicode" w:cs="Tahoma"/>
      <w:lang w:bidi="ar-SA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10</Pages>
  <Words>1914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Soban</dc:creator>
  <cp:lastModifiedBy>Pro Futuro</cp:lastModifiedBy>
  <cp:revision>1</cp:revision>
  <dcterms:created xsi:type="dcterms:W3CDTF">2016-08-26T10:15:00Z</dcterms:created>
  <dcterms:modified xsi:type="dcterms:W3CDTF">2016-09-01T12:18:00Z</dcterms:modified>
</cp:coreProperties>
</file>